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7A32C" w14:textId="77777777" w:rsidR="00672B59" w:rsidRDefault="00672B59" w:rsidP="00672B59">
      <w:pPr>
        <w:widowControl/>
        <w:snapToGrid w:val="0"/>
        <w:spacing w:line="400" w:lineRule="exact"/>
        <w:ind w:leftChars="-18" w:left="739" w:hangingChars="279" w:hanging="782"/>
        <w:jc w:val="center"/>
        <w:rPr>
          <w:rFonts w:ascii="Times New Roman" w:eastAsia="標楷體" w:hAnsi="Times New Roman"/>
          <w:b/>
          <w:noProof/>
          <w:color w:val="000000"/>
          <w:sz w:val="28"/>
          <w:szCs w:val="28"/>
        </w:rPr>
      </w:pPr>
      <w:r w:rsidRPr="00943D89">
        <w:rPr>
          <w:rFonts w:ascii="Times New Roman" w:eastAsia="標楷體" w:hAnsi="Times New Roman" w:hint="eastAsia"/>
          <w:b/>
          <w:noProof/>
          <w:sz w:val="28"/>
          <w:szCs w:val="28"/>
        </w:rPr>
        <w:t>衛生福利部國</w:t>
      </w:r>
      <w:r w:rsidRPr="00DB6601">
        <w:rPr>
          <w:rFonts w:ascii="Times New Roman" w:eastAsia="標楷體" w:hAnsi="Times New Roman" w:hint="eastAsia"/>
          <w:b/>
          <w:noProof/>
          <w:color w:val="000000"/>
          <w:sz w:val="28"/>
          <w:szCs w:val="28"/>
        </w:rPr>
        <w:t>民健康署「罕見疾病個案通報審查</w:t>
      </w:r>
      <w:r>
        <w:rPr>
          <w:rFonts w:ascii="Times New Roman" w:eastAsia="標楷體" w:hAnsi="Times New Roman" w:hint="eastAsia"/>
          <w:b/>
          <w:noProof/>
          <w:color w:val="000000"/>
          <w:sz w:val="28"/>
          <w:szCs w:val="28"/>
        </w:rPr>
        <w:t>基</w:t>
      </w:r>
      <w:r w:rsidRPr="00DB6601">
        <w:rPr>
          <w:rFonts w:ascii="Times New Roman" w:eastAsia="標楷體" w:hAnsi="Times New Roman" w:hint="eastAsia"/>
          <w:b/>
          <w:noProof/>
          <w:color w:val="000000"/>
          <w:sz w:val="28"/>
          <w:szCs w:val="28"/>
        </w:rPr>
        <w:t>準機制」</w:t>
      </w:r>
      <w:r w:rsidRPr="00DB6601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(</w:t>
      </w:r>
      <w:r w:rsidRPr="00DB6601">
        <w:rPr>
          <w:rFonts w:ascii="Times New Roman" w:eastAsia="標楷體" w:hAnsi="Times New Roman" w:hint="eastAsia"/>
          <w:b/>
          <w:noProof/>
          <w:color w:val="000000"/>
          <w:sz w:val="28"/>
          <w:szCs w:val="28"/>
        </w:rPr>
        <w:t>送審資料表</w:t>
      </w:r>
      <w:r w:rsidRPr="00DB6601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)</w:t>
      </w:r>
    </w:p>
    <w:p w14:paraId="1A8B9C9D" w14:textId="77777777" w:rsidR="00672B59" w:rsidRPr="004C612A" w:rsidRDefault="00672B59" w:rsidP="00672B59">
      <w:pPr>
        <w:spacing w:afterLines="50" w:after="180" w:line="400" w:lineRule="exact"/>
        <w:jc w:val="center"/>
        <w:rPr>
          <w:rFonts w:ascii="Times New Roman" w:eastAsia="標楷體" w:hAnsi="Times New Roman"/>
          <w:kern w:val="0"/>
          <w:sz w:val="28"/>
          <w:szCs w:val="28"/>
        </w:rPr>
      </w:pPr>
      <w:r w:rsidRPr="004C612A">
        <w:rPr>
          <w:rFonts w:ascii="Times New Roman" w:eastAsia="微軟正黑體" w:hAnsi="Times New Roman"/>
          <w:b/>
          <w:noProof/>
          <w:sz w:val="28"/>
          <w:szCs w:val="28"/>
        </w:rPr>
        <w:t>-</w:t>
      </w:r>
      <w:proofErr w:type="gramStart"/>
      <w:r w:rsidRPr="004C612A">
        <w:rPr>
          <w:rFonts w:ascii="Times New Roman" w:eastAsia="標楷體" w:hAnsi="Times New Roman"/>
          <w:b/>
          <w:color w:val="000000"/>
          <w:kern w:val="0"/>
          <w:sz w:val="27"/>
          <w:szCs w:val="27"/>
        </w:rPr>
        <w:t>亨丁頓</w:t>
      </w:r>
      <w:proofErr w:type="gramEnd"/>
      <w:r w:rsidRPr="004C612A">
        <w:rPr>
          <w:rFonts w:ascii="Times New Roman" w:eastAsia="標楷體" w:hAnsi="Times New Roman"/>
          <w:b/>
          <w:color w:val="000000"/>
          <w:kern w:val="0"/>
          <w:sz w:val="27"/>
          <w:szCs w:val="27"/>
        </w:rPr>
        <w:t>舞蹈症</w:t>
      </w:r>
      <w:r w:rsidRPr="004C612A">
        <w:rPr>
          <w:rFonts w:ascii="Times New Roman" w:eastAsia="標楷體" w:hAnsi="Times New Roman"/>
          <w:b/>
          <w:color w:val="000000"/>
          <w:kern w:val="0"/>
          <w:sz w:val="27"/>
          <w:szCs w:val="27"/>
        </w:rPr>
        <w:t>[Huntington disease</w:t>
      </w:r>
      <w:r>
        <w:rPr>
          <w:rFonts w:ascii="Times New Roman" w:eastAsia="標楷體" w:hAnsi="Times New Roman" w:hint="eastAsia"/>
          <w:b/>
          <w:color w:val="000000"/>
          <w:kern w:val="0"/>
          <w:sz w:val="27"/>
          <w:szCs w:val="27"/>
        </w:rPr>
        <w:t>，</w:t>
      </w:r>
      <w:r w:rsidRPr="004C612A">
        <w:rPr>
          <w:rFonts w:ascii="Times New Roman" w:eastAsia="標楷體" w:hAnsi="Times New Roman" w:hint="eastAsia"/>
          <w:b/>
          <w:color w:val="000000"/>
          <w:kern w:val="0"/>
          <w:sz w:val="27"/>
          <w:szCs w:val="27"/>
        </w:rPr>
        <w:t>又稱</w:t>
      </w:r>
      <w:r w:rsidRPr="004C612A">
        <w:rPr>
          <w:rFonts w:ascii="Times New Roman" w:eastAsia="標楷體" w:hAnsi="Times New Roman"/>
          <w:b/>
          <w:color w:val="000000"/>
          <w:kern w:val="0"/>
          <w:sz w:val="27"/>
          <w:szCs w:val="27"/>
        </w:rPr>
        <w:t>Huntington's chorea</w:t>
      </w:r>
      <w:r>
        <w:rPr>
          <w:rFonts w:ascii="Times New Roman" w:eastAsia="標楷體" w:hAnsi="Times New Roman" w:hint="eastAsia"/>
          <w:b/>
          <w:color w:val="000000"/>
          <w:kern w:val="0"/>
          <w:sz w:val="27"/>
          <w:szCs w:val="27"/>
        </w:rPr>
        <w:t>)</w:t>
      </w:r>
      <w:r w:rsidRPr="004C612A">
        <w:rPr>
          <w:rFonts w:ascii="Times New Roman" w:eastAsia="標楷體" w:hAnsi="Times New Roman"/>
          <w:b/>
          <w:color w:val="000000"/>
          <w:kern w:val="0"/>
          <w:sz w:val="27"/>
          <w:szCs w:val="27"/>
        </w:rPr>
        <w:t>]</w:t>
      </w:r>
      <w:r w:rsidRPr="004C612A">
        <w:rPr>
          <w:rFonts w:ascii="Times New Roman" w:eastAsia="微軟正黑體" w:hAnsi="Times New Roman"/>
          <w:b/>
          <w:noProof/>
          <w:sz w:val="28"/>
          <w:szCs w:val="28"/>
        </w:rPr>
        <w:t xml:space="preserve"> -</w:t>
      </w:r>
    </w:p>
    <w:p w14:paraId="79040467" w14:textId="77777777" w:rsidR="00672B59" w:rsidRDefault="00672B59" w:rsidP="00672B59">
      <w:pPr>
        <w:pStyle w:val="a5"/>
        <w:numPr>
          <w:ilvl w:val="0"/>
          <w:numId w:val="3"/>
        </w:numPr>
        <w:ind w:leftChars="0"/>
        <w:rPr>
          <w:rFonts w:eastAsia="標楷體"/>
          <w:color w:val="000000"/>
        </w:rPr>
      </w:pPr>
      <w:r>
        <w:rPr>
          <w:rFonts w:ascii="標楷體" w:eastAsia="標楷體" w:hAnsi="標楷體" w:hint="eastAsia"/>
          <w:color w:val="000000"/>
          <w:kern w:val="0"/>
        </w:rPr>
        <w:t>□</w:t>
      </w:r>
      <w:r w:rsidRPr="009C4874">
        <w:rPr>
          <w:rFonts w:eastAsia="標楷體" w:hint="eastAsia"/>
          <w:color w:val="000000"/>
        </w:rPr>
        <w:t>病歷資料</w:t>
      </w:r>
      <w:r w:rsidRPr="009C4874">
        <w:rPr>
          <w:rFonts w:eastAsia="標楷體" w:hint="eastAsia"/>
          <w:color w:val="000000"/>
        </w:rPr>
        <w:t>:</w:t>
      </w:r>
      <w:r w:rsidRPr="009C4874">
        <w:rPr>
          <w:rFonts w:eastAsia="標楷體" w:hint="eastAsia"/>
          <w:color w:val="000000"/>
        </w:rPr>
        <w:t>包括發病過程、發病年齡、家族史、臨床症狀及徵兆病歷紀錄</w:t>
      </w:r>
      <w:r w:rsidRPr="009C4874">
        <w:rPr>
          <w:rFonts w:eastAsia="標楷體" w:hint="eastAsia"/>
          <w:color w:val="000000"/>
        </w:rPr>
        <w:t>(</w:t>
      </w:r>
      <w:r w:rsidRPr="009C4874">
        <w:rPr>
          <w:rFonts w:eastAsia="標楷體" w:hint="eastAsia"/>
          <w:color w:val="000000"/>
        </w:rPr>
        <w:t>必要</w:t>
      </w:r>
      <w:r w:rsidRPr="009C4874">
        <w:rPr>
          <w:rFonts w:eastAsia="標楷體" w:hint="eastAsia"/>
          <w:color w:val="000000"/>
        </w:rPr>
        <w:t>)</w:t>
      </w:r>
      <w:r w:rsidRPr="00DB6601">
        <w:rPr>
          <w:rFonts w:eastAsia="標楷體" w:hint="eastAsia"/>
          <w:color w:val="000000"/>
        </w:rPr>
        <w:t>。</w:t>
      </w:r>
    </w:p>
    <w:p w14:paraId="2A29EDAA" w14:textId="77777777" w:rsidR="00672B59" w:rsidRDefault="00672B59" w:rsidP="00672B59">
      <w:pPr>
        <w:pStyle w:val="a5"/>
        <w:numPr>
          <w:ilvl w:val="0"/>
          <w:numId w:val="3"/>
        </w:numPr>
        <w:tabs>
          <w:tab w:val="left" w:pos="426"/>
        </w:tabs>
        <w:ind w:leftChars="0"/>
        <w:rPr>
          <w:rFonts w:eastAsia="標楷體"/>
          <w:color w:val="000000"/>
        </w:rPr>
      </w:pPr>
      <w:r w:rsidRPr="00184D67">
        <w:rPr>
          <w:rFonts w:ascii="標楷體" w:eastAsia="標楷體" w:hAnsi="標楷體" w:hint="eastAsia"/>
          <w:color w:val="000000"/>
          <w:kern w:val="0"/>
        </w:rPr>
        <w:t>□</w:t>
      </w:r>
      <w:r w:rsidRPr="00184D67">
        <w:rPr>
          <w:rFonts w:eastAsia="標楷體" w:hint="eastAsia"/>
          <w:color w:val="000000"/>
        </w:rPr>
        <w:t>基因檢測報告</w:t>
      </w:r>
      <w:r w:rsidRPr="00184D67">
        <w:rPr>
          <w:rFonts w:eastAsia="標楷體" w:hint="eastAsia"/>
          <w:color w:val="000000"/>
        </w:rPr>
        <w:t>(</w:t>
      </w:r>
      <w:r w:rsidRPr="00184D67">
        <w:rPr>
          <w:rFonts w:eastAsia="標楷體" w:hint="eastAsia"/>
          <w:color w:val="000000"/>
        </w:rPr>
        <w:t>必要</w:t>
      </w:r>
      <w:r w:rsidRPr="00184D67">
        <w:rPr>
          <w:rFonts w:eastAsia="標楷體" w:hint="eastAsia"/>
          <w:color w:val="000000"/>
        </w:rPr>
        <w:t>)</w:t>
      </w:r>
      <w:r w:rsidRPr="00184D67">
        <w:rPr>
          <w:rFonts w:eastAsia="標楷體" w:hint="eastAsia"/>
          <w:color w:val="000000"/>
        </w:rPr>
        <w:t>：須檢附</w:t>
      </w:r>
      <w:r w:rsidRPr="00184D67">
        <w:rPr>
          <w:rFonts w:eastAsia="標楷體" w:hint="eastAsia"/>
          <w:color w:val="000000"/>
        </w:rPr>
        <w:t xml:space="preserve">Huntingtin </w:t>
      </w:r>
      <w:r w:rsidRPr="00184D67">
        <w:rPr>
          <w:rFonts w:eastAsia="標楷體"/>
          <w:color w:val="000000"/>
        </w:rPr>
        <w:t xml:space="preserve">(HTT) </w:t>
      </w:r>
      <w:r w:rsidRPr="00184D67">
        <w:rPr>
          <w:rFonts w:eastAsia="標楷體" w:hint="eastAsia"/>
          <w:color w:val="000000"/>
        </w:rPr>
        <w:t>基因檢測報告。</w:t>
      </w:r>
    </w:p>
    <w:p w14:paraId="258F4B2E" w14:textId="77777777" w:rsidR="00672B59" w:rsidRPr="00184D67" w:rsidRDefault="00672B59" w:rsidP="00672B59">
      <w:pPr>
        <w:pStyle w:val="a5"/>
        <w:numPr>
          <w:ilvl w:val="0"/>
          <w:numId w:val="3"/>
        </w:numPr>
        <w:tabs>
          <w:tab w:val="left" w:pos="426"/>
        </w:tabs>
        <w:ind w:leftChars="0"/>
        <w:rPr>
          <w:rFonts w:eastAsia="標楷體"/>
          <w:color w:val="000000"/>
        </w:rPr>
      </w:pPr>
      <w:r w:rsidRPr="00184D67">
        <w:rPr>
          <w:rFonts w:eastAsia="標楷體" w:hint="eastAsia"/>
          <w:color w:val="000000"/>
        </w:rPr>
        <w:t>□影像報</w:t>
      </w:r>
      <w:r w:rsidRPr="00184D67">
        <w:rPr>
          <w:rFonts w:eastAsia="標楷體" w:hint="eastAsia"/>
        </w:rPr>
        <w:t>告</w:t>
      </w:r>
      <w:r w:rsidRPr="00184D67">
        <w:rPr>
          <w:rFonts w:eastAsia="標楷體" w:hint="eastAsia"/>
          <w:color w:val="000000"/>
        </w:rPr>
        <w:t>：腦部影像學報告</w:t>
      </w:r>
      <w:r w:rsidRPr="00184D67">
        <w:rPr>
          <w:rFonts w:eastAsia="標楷體" w:hint="eastAsia"/>
          <w:color w:val="000000"/>
        </w:rPr>
        <w:t>(</w:t>
      </w:r>
      <w:r w:rsidRPr="00184D67">
        <w:rPr>
          <w:rFonts w:eastAsia="標楷體" w:hint="eastAsia"/>
          <w:color w:val="000000"/>
        </w:rPr>
        <w:t>選擇</w:t>
      </w:r>
      <w:r w:rsidRPr="00184D67">
        <w:rPr>
          <w:rFonts w:eastAsia="標楷體" w:hint="eastAsia"/>
          <w:color w:val="000000"/>
        </w:rPr>
        <w:t>)</w:t>
      </w:r>
      <w:r w:rsidRPr="00184D67">
        <w:rPr>
          <w:rFonts w:eastAsia="標楷體" w:hint="eastAsia"/>
          <w:color w:val="000000"/>
        </w:rPr>
        <w:t>。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7087"/>
      </w:tblGrid>
      <w:tr w:rsidR="00672B59" w:rsidRPr="00DB6601" w14:paraId="0DF92828" w14:textId="77777777" w:rsidTr="00EE6CB8">
        <w:trPr>
          <w:trHeight w:val="557"/>
          <w:tblHeader/>
          <w:jc w:val="center"/>
        </w:trPr>
        <w:tc>
          <w:tcPr>
            <w:tcW w:w="3114" w:type="dxa"/>
            <w:vAlign w:val="center"/>
          </w:tcPr>
          <w:p w14:paraId="0543F4F0" w14:textId="77777777" w:rsidR="00672B59" w:rsidRPr="00DB6601" w:rsidRDefault="00672B59" w:rsidP="00EE6CB8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 w:rsidRPr="00DB6601">
              <w:rPr>
                <w:rFonts w:ascii="Times New Roman" w:eastAsia="標楷體" w:hAnsi="Times New Roman" w:hint="eastAsia"/>
                <w:color w:val="000000"/>
                <w:sz w:val="27"/>
                <w:szCs w:val="27"/>
              </w:rPr>
              <w:t>項目</w:t>
            </w:r>
          </w:p>
        </w:tc>
        <w:tc>
          <w:tcPr>
            <w:tcW w:w="7087" w:type="dxa"/>
            <w:vAlign w:val="center"/>
          </w:tcPr>
          <w:p w14:paraId="1B184AC5" w14:textId="77777777" w:rsidR="00672B59" w:rsidRPr="00DB6601" w:rsidRDefault="00672B59" w:rsidP="00EE6CB8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 w:rsidRPr="00DB6601">
              <w:rPr>
                <w:rFonts w:ascii="Times New Roman" w:eastAsia="標楷體" w:hAnsi="Times New Roman" w:hint="eastAsia"/>
                <w:color w:val="000000"/>
                <w:sz w:val="27"/>
                <w:szCs w:val="27"/>
              </w:rPr>
              <w:t>填寫部分</w:t>
            </w:r>
          </w:p>
        </w:tc>
      </w:tr>
      <w:tr w:rsidR="00672B59" w:rsidRPr="00DB6601" w14:paraId="48672E4D" w14:textId="77777777" w:rsidTr="00EE6CB8">
        <w:trPr>
          <w:trHeight w:val="327"/>
          <w:jc w:val="center"/>
        </w:trPr>
        <w:tc>
          <w:tcPr>
            <w:tcW w:w="3114" w:type="dxa"/>
            <w:vAlign w:val="center"/>
          </w:tcPr>
          <w:p w14:paraId="2A86500A" w14:textId="77777777" w:rsidR="00672B59" w:rsidRPr="00DB6601" w:rsidRDefault="00672B59" w:rsidP="00EE6CB8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color w:val="000000"/>
                <w:sz w:val="27"/>
                <w:szCs w:val="27"/>
              </w:rPr>
            </w:pPr>
            <w:r w:rsidRPr="00DB6601">
              <w:rPr>
                <w:rFonts w:ascii="Times New Roman" w:eastAsia="標楷體" w:hAnsi="Times New Roman"/>
                <w:b/>
                <w:color w:val="000000"/>
                <w:sz w:val="27"/>
                <w:szCs w:val="27"/>
              </w:rPr>
              <w:t>A.</w:t>
            </w:r>
            <w:r w:rsidRPr="00DB6601">
              <w:rPr>
                <w:rFonts w:ascii="Times New Roman" w:eastAsia="標楷體" w:hAnsi="Times New Roman" w:hint="eastAsia"/>
                <w:b/>
                <w:color w:val="000000"/>
                <w:sz w:val="27"/>
                <w:szCs w:val="27"/>
              </w:rPr>
              <w:t>病歷資料</w:t>
            </w:r>
          </w:p>
        </w:tc>
        <w:tc>
          <w:tcPr>
            <w:tcW w:w="7087" w:type="dxa"/>
            <w:vAlign w:val="center"/>
          </w:tcPr>
          <w:p w14:paraId="7DB94A60" w14:textId="77777777" w:rsidR="00672B59" w:rsidRPr="00DB6601" w:rsidRDefault="00672B59" w:rsidP="00EE6CB8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</w:p>
        </w:tc>
      </w:tr>
      <w:tr w:rsidR="00672B59" w:rsidRPr="00DB6601" w14:paraId="507AFC55" w14:textId="77777777" w:rsidTr="00EE6CB8">
        <w:trPr>
          <w:trHeight w:val="295"/>
          <w:jc w:val="center"/>
        </w:trPr>
        <w:tc>
          <w:tcPr>
            <w:tcW w:w="3114" w:type="dxa"/>
            <w:vAlign w:val="center"/>
          </w:tcPr>
          <w:p w14:paraId="39680954" w14:textId="77777777" w:rsidR="00672B59" w:rsidRPr="00DB6601" w:rsidRDefault="00672B59" w:rsidP="00EE6CB8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 w:rsidRPr="00DB6601">
              <w:rPr>
                <w:rFonts w:ascii="Times New Roman" w:eastAsia="標楷體" w:hAnsi="Times New Roman" w:hint="eastAsia"/>
                <w:color w:val="000000"/>
                <w:sz w:val="27"/>
                <w:szCs w:val="27"/>
              </w:rPr>
              <w:t>主要病史</w:t>
            </w:r>
            <w:r w:rsidRPr="00FB3149">
              <w:rPr>
                <w:rFonts w:ascii="Times New Roman" w:eastAsia="標楷體" w:hAnsi="Times New Roman" w:hint="eastAsia"/>
                <w:sz w:val="27"/>
                <w:szCs w:val="27"/>
              </w:rPr>
              <w:t>及家族史</w:t>
            </w:r>
            <w:r w:rsidRPr="00790BE2">
              <w:rPr>
                <w:rFonts w:ascii="Times New Roman" w:eastAsia="標楷體" w:hAnsi="Times New Roman" w:hint="eastAsia"/>
                <w:color w:val="000000"/>
                <w:sz w:val="27"/>
                <w:szCs w:val="27"/>
              </w:rPr>
              <w:t>(</w:t>
            </w:r>
            <w:r w:rsidRPr="00790BE2">
              <w:rPr>
                <w:rFonts w:ascii="Times New Roman" w:eastAsia="標楷體" w:hAnsi="Times New Roman" w:hint="eastAsia"/>
                <w:color w:val="000000"/>
                <w:sz w:val="27"/>
                <w:szCs w:val="27"/>
              </w:rPr>
              <w:t>必要</w:t>
            </w:r>
            <w:r w:rsidRPr="00790BE2">
              <w:rPr>
                <w:rFonts w:ascii="Times New Roman" w:eastAsia="標楷體" w:hAnsi="Times New Roman" w:hint="eastAsia"/>
                <w:color w:val="000000"/>
                <w:sz w:val="27"/>
                <w:szCs w:val="27"/>
              </w:rPr>
              <w:t>)</w:t>
            </w:r>
          </w:p>
        </w:tc>
        <w:tc>
          <w:tcPr>
            <w:tcW w:w="7087" w:type="dxa"/>
            <w:vAlign w:val="center"/>
          </w:tcPr>
          <w:p w14:paraId="673AAEAF" w14:textId="77777777" w:rsidR="00672B59" w:rsidRPr="009C4874" w:rsidRDefault="00672B59" w:rsidP="00EE6CB8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  <w:bCs/>
                <w:kern w:val="24"/>
              </w:rPr>
            </w:pPr>
            <w:r w:rsidRPr="009C4874">
              <w:rPr>
                <w:rFonts w:ascii="標楷體" w:eastAsia="標楷體" w:hAnsi="標楷體" w:cs="Times New Roman" w:hint="eastAsia"/>
                <w:bCs/>
                <w:kern w:val="24"/>
              </w:rPr>
              <w:t xml:space="preserve">發病年齡: </w:t>
            </w:r>
            <w:r w:rsidRPr="009C4874">
              <w:rPr>
                <w:rFonts w:ascii="Times New Roman" w:eastAsia="BiauKai" w:hAnsi="Times New Roman" w:hint="eastAsia"/>
                <w:noProof/>
                <w:sz w:val="28"/>
                <w:szCs w:val="28"/>
                <w:u w:val="single"/>
              </w:rPr>
              <w:t xml:space="preserve">      </w:t>
            </w:r>
            <w:r w:rsidRPr="009C4874">
              <w:rPr>
                <w:rFonts w:ascii="標楷體" w:eastAsia="標楷體" w:hAnsi="標楷體" w:cs="Times New Roman" w:hint="eastAsia"/>
                <w:bCs/>
                <w:kern w:val="24"/>
              </w:rPr>
              <w:t>歲</w:t>
            </w:r>
          </w:p>
          <w:p w14:paraId="514C613D" w14:textId="77777777" w:rsidR="00672B59" w:rsidRPr="009C4874" w:rsidRDefault="00672B59" w:rsidP="00EE6CB8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  <w:bCs/>
                <w:kern w:val="24"/>
              </w:rPr>
            </w:pPr>
            <w:r w:rsidRPr="009C4874">
              <w:rPr>
                <w:rFonts w:ascii="標楷體" w:eastAsia="標楷體" w:hAnsi="標楷體" w:cs="Times New Roman" w:hint="eastAsia"/>
                <w:bCs/>
                <w:kern w:val="24"/>
              </w:rPr>
              <w:t>家族史:</w:t>
            </w:r>
            <w:r w:rsidRPr="009C4874">
              <w:rPr>
                <w:rFonts w:ascii="Times New Roman" w:eastAsia="標楷體" w:hAnsi="標楷體" w:cs="Times New Roman" w:hint="eastAsia"/>
                <w:kern w:val="24"/>
              </w:rPr>
              <w:t xml:space="preserve"> </w:t>
            </w:r>
            <w:r w:rsidRPr="009C4874">
              <w:rPr>
                <w:rFonts w:ascii="標楷體" w:eastAsia="標楷體" w:hAnsi="標楷體" w:cs="Times New Roman" w:hint="eastAsia"/>
                <w:bCs/>
                <w:kern w:val="24"/>
              </w:rPr>
              <w:t xml:space="preserve">□無 </w:t>
            </w:r>
          </w:p>
          <w:p w14:paraId="7A3B500D" w14:textId="77777777" w:rsidR="00672B59" w:rsidRPr="00DB6601" w:rsidRDefault="00672B59" w:rsidP="00EE6CB8">
            <w:pPr>
              <w:pStyle w:val="Web"/>
              <w:spacing w:before="0" w:beforeAutospacing="0" w:after="0" w:afterAutospacing="0"/>
            </w:pPr>
            <w:r w:rsidRPr="009C4874">
              <w:rPr>
                <w:rFonts w:ascii="標楷體" w:eastAsia="標楷體" w:hAnsi="標楷體" w:cs="Times New Roman" w:hint="eastAsia"/>
                <w:bCs/>
                <w:kern w:val="24"/>
              </w:rPr>
              <w:t xml:space="preserve">        □有，請描述說明 </w:t>
            </w:r>
            <w:r w:rsidRPr="009C4874">
              <w:rPr>
                <w:rFonts w:ascii="標楷體" w:eastAsia="標楷體" w:hAnsi="標楷體" w:cs="Times New Roman" w:hint="eastAsia"/>
                <w:bCs/>
                <w:kern w:val="24"/>
                <w:u w:val="single"/>
              </w:rPr>
              <w:t xml:space="preserve">    </w:t>
            </w:r>
            <w:r w:rsidRPr="009C4874">
              <w:rPr>
                <w:rFonts w:ascii="Times New Roman" w:eastAsia="BiauKai" w:hAnsi="Times New Roman" w:hint="eastAsia"/>
                <w:noProof/>
                <w:sz w:val="28"/>
                <w:szCs w:val="28"/>
                <w:u w:val="single"/>
              </w:rPr>
              <w:t xml:space="preserve">                      </w:t>
            </w:r>
            <w:r w:rsidRPr="00886942">
              <w:rPr>
                <w:rFonts w:ascii="Times New Roman" w:eastAsia="BiauKai" w:hAnsi="Times New Roman" w:hint="eastAsia"/>
                <w:b/>
                <w:noProof/>
                <w:sz w:val="28"/>
                <w:szCs w:val="28"/>
                <w:u w:val="single"/>
              </w:rPr>
              <w:t xml:space="preserve">  </w:t>
            </w:r>
            <w:r w:rsidRPr="007D5C6D">
              <w:rPr>
                <w:rFonts w:ascii="Times New Roman" w:eastAsia="BiauKai" w:hAnsi="Times New Roman" w:hint="eastAsia"/>
                <w:b/>
                <w:noProof/>
                <w:color w:val="FF0000"/>
                <w:sz w:val="28"/>
                <w:szCs w:val="28"/>
                <w:u w:val="single"/>
              </w:rPr>
              <w:t xml:space="preserve">                        </w:t>
            </w:r>
          </w:p>
        </w:tc>
      </w:tr>
      <w:tr w:rsidR="00672B59" w:rsidRPr="00DB6601" w14:paraId="78655930" w14:textId="77777777" w:rsidTr="00EE6CB8">
        <w:trPr>
          <w:trHeight w:val="1922"/>
          <w:jc w:val="center"/>
        </w:trPr>
        <w:tc>
          <w:tcPr>
            <w:tcW w:w="3114" w:type="dxa"/>
            <w:vAlign w:val="center"/>
          </w:tcPr>
          <w:p w14:paraId="192F1B3A" w14:textId="77777777" w:rsidR="00672B59" w:rsidRPr="00DB6601" w:rsidRDefault="00672B59" w:rsidP="00EE6CB8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Lines="50" w:before="180" w:afterLines="50" w:after="180" w:line="260" w:lineRule="exact"/>
              <w:jc w:val="both"/>
              <w:rPr>
                <w:rFonts w:ascii="Times New Roman" w:eastAsia="標楷體" w:hAnsi="Times New Roman"/>
                <w:color w:val="000000"/>
                <w:sz w:val="27"/>
                <w:szCs w:val="27"/>
              </w:rPr>
            </w:pPr>
            <w:r w:rsidRPr="00F438A2">
              <w:rPr>
                <w:rFonts w:ascii="Times New Roman" w:eastAsia="標楷體" w:hAnsi="Times New Roman" w:hint="eastAsia"/>
                <w:sz w:val="27"/>
                <w:szCs w:val="27"/>
              </w:rPr>
              <w:t>臨床表徵及徵兆</w:t>
            </w:r>
            <w:r w:rsidRPr="00790BE2">
              <w:rPr>
                <w:rFonts w:ascii="Times New Roman" w:eastAsia="標楷體" w:hAnsi="Times New Roman" w:hint="eastAsia"/>
                <w:color w:val="000000"/>
                <w:sz w:val="27"/>
                <w:szCs w:val="27"/>
              </w:rPr>
              <w:t>(</w:t>
            </w:r>
            <w:r w:rsidRPr="00790BE2">
              <w:rPr>
                <w:rFonts w:ascii="Times New Roman" w:eastAsia="標楷體" w:hAnsi="Times New Roman" w:hint="eastAsia"/>
                <w:color w:val="000000"/>
                <w:sz w:val="27"/>
                <w:szCs w:val="27"/>
              </w:rPr>
              <w:t>必要</w:t>
            </w:r>
            <w:r w:rsidRPr="00790BE2">
              <w:rPr>
                <w:rFonts w:ascii="Times New Roman" w:eastAsia="標楷體" w:hAnsi="Times New Roman" w:hint="eastAsia"/>
                <w:color w:val="000000"/>
                <w:sz w:val="27"/>
                <w:szCs w:val="27"/>
              </w:rPr>
              <w:t>)</w:t>
            </w:r>
            <w:r w:rsidRPr="00DB6601">
              <w:rPr>
                <w:rFonts w:ascii="Times New Roman" w:eastAsia="標楷體" w:hAnsi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7087" w:type="dxa"/>
            <w:vAlign w:val="center"/>
          </w:tcPr>
          <w:p w14:paraId="3F344B73" w14:textId="77777777" w:rsidR="00672B59" w:rsidRPr="009C4874" w:rsidRDefault="00672B59" w:rsidP="00EE6CB8">
            <w:pPr>
              <w:pStyle w:val="Web"/>
              <w:spacing w:before="0" w:beforeAutospacing="0" w:after="0" w:afterAutospacing="0"/>
              <w:rPr>
                <w:rFonts w:ascii="Times New Roman" w:eastAsia="標楷體" w:hAnsi="標楷體" w:cs="Times New Roman"/>
                <w:kern w:val="24"/>
              </w:rPr>
            </w:pPr>
            <w:r w:rsidRPr="009C4874">
              <w:rPr>
                <w:rFonts w:ascii="Times New Roman" w:eastAsia="標楷體" w:hAnsi="標楷體" w:cs="Times New Roman" w:hint="eastAsia"/>
                <w:kern w:val="24"/>
              </w:rPr>
              <w:t>需符合下列五項臨床表徵及徵兆之</w:t>
            </w:r>
            <w:proofErr w:type="gramStart"/>
            <w:r w:rsidRPr="009C4874">
              <w:rPr>
                <w:rFonts w:ascii="Times New Roman" w:eastAsia="標楷體" w:hAnsi="標楷體" w:cs="Times New Roman" w:hint="eastAsia"/>
                <w:kern w:val="24"/>
              </w:rPr>
              <w:t>一</w:t>
            </w:r>
            <w:proofErr w:type="gramEnd"/>
          </w:p>
          <w:p w14:paraId="543F4A46" w14:textId="77777777" w:rsidR="00672B59" w:rsidRPr="00896458" w:rsidRDefault="00672B59" w:rsidP="00EE6CB8">
            <w:pPr>
              <w:pStyle w:val="Web"/>
              <w:spacing w:before="0" w:beforeAutospacing="0" w:after="0" w:afterAutospacing="0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672B59"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□</w:t>
            </w:r>
            <w:r w:rsidRPr="00672B59">
              <w:rPr>
                <w:rFonts w:ascii="Times New Roman" w:eastAsia="標楷體" w:hAnsi="Times New Roman" w:cs="Times New Roman"/>
                <w:color w:val="000000"/>
                <w:kern w:val="24"/>
              </w:rPr>
              <w:t>舞蹈症</w:t>
            </w:r>
            <w:r w:rsidRPr="00672B59">
              <w:rPr>
                <w:rFonts w:ascii="Times New Roman" w:eastAsia="標楷體" w:hAnsi="Times New Roman" w:cs="Times New Roman"/>
                <w:color w:val="000000"/>
                <w:kern w:val="24"/>
              </w:rPr>
              <w:t xml:space="preserve"> (Chorea)</w:t>
            </w:r>
          </w:p>
          <w:p w14:paraId="1B1154EB" w14:textId="77777777" w:rsidR="00672B59" w:rsidRPr="00896458" w:rsidRDefault="00672B59" w:rsidP="00EE6CB8">
            <w:pPr>
              <w:pStyle w:val="Web"/>
              <w:spacing w:before="0" w:beforeAutospacing="0" w:after="0" w:afterAutospacing="0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672B59"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□</w:t>
            </w:r>
            <w:r w:rsidRPr="00672B59">
              <w:rPr>
                <w:rFonts w:ascii="Times New Roman" w:eastAsia="標楷體" w:hAnsi="Times New Roman" w:cs="Times New Roman"/>
                <w:color w:val="000000"/>
                <w:kern w:val="24"/>
              </w:rPr>
              <w:t>帕金森症候群</w:t>
            </w:r>
            <w:r w:rsidRPr="00672B59">
              <w:rPr>
                <w:rFonts w:ascii="Times New Roman" w:eastAsia="標楷體" w:hAnsi="Times New Roman" w:cs="Times New Roman"/>
                <w:color w:val="000000"/>
                <w:kern w:val="24"/>
              </w:rPr>
              <w:t xml:space="preserve"> (Parkinsonism)</w:t>
            </w:r>
          </w:p>
          <w:p w14:paraId="02F38E05" w14:textId="77777777" w:rsidR="00672B59" w:rsidRPr="00896458" w:rsidRDefault="00672B59" w:rsidP="00EE6CB8">
            <w:pPr>
              <w:pStyle w:val="Web"/>
              <w:spacing w:before="0" w:beforeAutospacing="0" w:after="0" w:afterAutospacing="0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672B59"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□</w:t>
            </w:r>
            <w:r w:rsidRPr="00896458">
              <w:rPr>
                <w:rFonts w:ascii="Times New Roman" w:eastAsia="標楷體" w:hAnsi="Times New Roman" w:cs="Times New Roman"/>
              </w:rPr>
              <w:t>其他</w:t>
            </w:r>
            <w:r w:rsidRPr="00672B59">
              <w:rPr>
                <w:rFonts w:ascii="Times New Roman" w:eastAsia="標楷體" w:hAnsi="Times New Roman" w:cs="Times New Roman"/>
                <w:color w:val="000000"/>
                <w:kern w:val="24"/>
              </w:rPr>
              <w:t>不自主運動，例如抽動，肌陣</w:t>
            </w:r>
            <w:proofErr w:type="gramStart"/>
            <w:r w:rsidRPr="00672B59">
              <w:rPr>
                <w:rFonts w:ascii="Times New Roman" w:eastAsia="標楷體" w:hAnsi="Times New Roman" w:cs="Times New Roman"/>
                <w:color w:val="000000"/>
                <w:kern w:val="24"/>
              </w:rPr>
              <w:t>攣</w:t>
            </w:r>
            <w:proofErr w:type="gramEnd"/>
            <w:r w:rsidRPr="00672B59">
              <w:rPr>
                <w:rFonts w:ascii="Times New Roman" w:eastAsia="標楷體" w:hAnsi="Times New Roman" w:cs="Times New Roman"/>
                <w:color w:val="000000"/>
                <w:kern w:val="24"/>
              </w:rPr>
              <w:t>，肌張力</w:t>
            </w:r>
            <w:r w:rsidRPr="00896458">
              <w:rPr>
                <w:rFonts w:ascii="Times New Roman" w:eastAsia="標楷體" w:hAnsi="Times New Roman" w:cs="Times New Roman"/>
                <w:color w:val="4D5156"/>
                <w:sz w:val="21"/>
                <w:szCs w:val="21"/>
                <w:shd w:val="clear" w:color="auto" w:fill="FFFFFF"/>
              </w:rPr>
              <w:t>不全</w:t>
            </w:r>
            <w:r w:rsidRPr="00672B59">
              <w:rPr>
                <w:rFonts w:ascii="Times New Roman" w:eastAsia="標楷體" w:hAnsi="Times New Roman" w:cs="Times New Roman"/>
                <w:color w:val="000000"/>
                <w:kern w:val="24"/>
              </w:rPr>
              <w:t>和共濟失調，無法用其他病因解釋</w:t>
            </w:r>
            <w:r w:rsidRPr="00672B59">
              <w:rPr>
                <w:rFonts w:ascii="Times New Roman" w:eastAsia="標楷體" w:hAnsi="Times New Roman" w:cs="Times New Roman"/>
                <w:color w:val="000000"/>
                <w:kern w:val="24"/>
              </w:rPr>
              <w:t xml:space="preserve"> (Other involuntary movements such as tics, myoclonus, dystonia and ataxia, which </w:t>
            </w:r>
            <w:proofErr w:type="spellStart"/>
            <w:r w:rsidRPr="00672B59">
              <w:rPr>
                <w:rFonts w:ascii="Times New Roman" w:eastAsia="標楷體" w:hAnsi="Times New Roman" w:cs="Times New Roman"/>
                <w:color w:val="000000"/>
                <w:kern w:val="24"/>
              </w:rPr>
              <w:t>can not</w:t>
            </w:r>
            <w:proofErr w:type="spellEnd"/>
            <w:r w:rsidRPr="00672B59">
              <w:rPr>
                <w:rFonts w:ascii="Times New Roman" w:eastAsia="標楷體" w:hAnsi="Times New Roman" w:cs="Times New Roman"/>
                <w:color w:val="000000"/>
                <w:kern w:val="24"/>
              </w:rPr>
              <w:t xml:space="preserve"> be explained by other etiologies)</w:t>
            </w:r>
          </w:p>
          <w:p w14:paraId="549C16B4" w14:textId="77777777" w:rsidR="00672B59" w:rsidRPr="004826F0" w:rsidRDefault="00672B59" w:rsidP="00EE6CB8">
            <w:pPr>
              <w:pStyle w:val="Web"/>
              <w:spacing w:before="0" w:beforeAutospacing="0" w:after="0" w:afterAutospacing="0"/>
              <w:ind w:left="240" w:hangingChars="100" w:hanging="240"/>
            </w:pPr>
            <w:r w:rsidRPr="00672B59"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□認知能力下降或癡呆，無法用其他病因解釋</w:t>
            </w:r>
            <w:r w:rsidRPr="00672B59"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 xml:space="preserve"> </w:t>
            </w:r>
            <w:r w:rsidRPr="00672B59">
              <w:rPr>
                <w:rFonts w:ascii="Times New Roman" w:eastAsia="標楷體" w:hAnsi="Times New Roman" w:cs="Times New Roman"/>
                <w:color w:val="000000"/>
                <w:kern w:val="24"/>
              </w:rPr>
              <w:t xml:space="preserve">(Cognitive decline or dementia, which </w:t>
            </w:r>
            <w:proofErr w:type="spellStart"/>
            <w:r w:rsidRPr="00672B59">
              <w:rPr>
                <w:rFonts w:ascii="Times New Roman" w:eastAsia="標楷體" w:hAnsi="Times New Roman" w:cs="Times New Roman"/>
                <w:color w:val="000000"/>
                <w:kern w:val="24"/>
              </w:rPr>
              <w:t>can not</w:t>
            </w:r>
            <w:proofErr w:type="spellEnd"/>
            <w:r w:rsidRPr="00672B59">
              <w:rPr>
                <w:rFonts w:ascii="Times New Roman" w:eastAsia="標楷體" w:hAnsi="Times New Roman" w:cs="Times New Roman"/>
                <w:color w:val="000000"/>
                <w:kern w:val="24"/>
              </w:rPr>
              <w:t xml:space="preserve"> be explained by other etiologies)</w:t>
            </w:r>
          </w:p>
          <w:p w14:paraId="031FDCC6" w14:textId="77777777" w:rsidR="00672B59" w:rsidRPr="00E1777C" w:rsidRDefault="00672B59" w:rsidP="00EE6CB8">
            <w:pPr>
              <w:pStyle w:val="Web"/>
              <w:spacing w:before="0" w:beforeAutospacing="0" w:after="0" w:afterAutospacing="0"/>
              <w:ind w:left="240" w:hangingChars="100" w:hanging="240"/>
            </w:pPr>
            <w:r w:rsidRPr="00672B59"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>□精神疾病，例如精神分裂症，抑鬱症和人格改變等，無法用其他病因解釋</w:t>
            </w:r>
            <w:r w:rsidRPr="00672B59">
              <w:rPr>
                <w:rFonts w:ascii="Times New Roman" w:eastAsia="標楷體" w:hAnsi="標楷體" w:cs="Times New Roman" w:hint="eastAsia"/>
                <w:color w:val="000000"/>
                <w:kern w:val="24"/>
              </w:rPr>
              <w:t xml:space="preserve"> </w:t>
            </w:r>
            <w:r w:rsidRPr="00672B59">
              <w:rPr>
                <w:rFonts w:ascii="Times New Roman" w:eastAsia="標楷體" w:hAnsi="Times New Roman" w:cs="Times New Roman"/>
                <w:color w:val="000000"/>
                <w:kern w:val="24"/>
              </w:rPr>
              <w:t xml:space="preserve">(Psychiatric disorders such as schizophrenia, depression, and personality changes etc., which </w:t>
            </w:r>
            <w:proofErr w:type="spellStart"/>
            <w:r w:rsidRPr="00672B59">
              <w:rPr>
                <w:rFonts w:ascii="Times New Roman" w:eastAsia="標楷體" w:hAnsi="Times New Roman" w:cs="Times New Roman"/>
                <w:color w:val="000000"/>
                <w:kern w:val="24"/>
              </w:rPr>
              <w:t>can not</w:t>
            </w:r>
            <w:proofErr w:type="spellEnd"/>
            <w:r w:rsidRPr="00672B59">
              <w:rPr>
                <w:rFonts w:ascii="Times New Roman" w:eastAsia="標楷體" w:hAnsi="Times New Roman" w:cs="Times New Roman"/>
                <w:color w:val="000000"/>
                <w:kern w:val="24"/>
              </w:rPr>
              <w:t xml:space="preserve"> be explained by other etiologies)</w:t>
            </w:r>
          </w:p>
        </w:tc>
      </w:tr>
      <w:tr w:rsidR="00672B59" w:rsidRPr="001F61DC" w14:paraId="7DAFE8D2" w14:textId="77777777" w:rsidTr="00EE6CB8">
        <w:trPr>
          <w:trHeight w:val="1050"/>
          <w:jc w:val="center"/>
        </w:trPr>
        <w:tc>
          <w:tcPr>
            <w:tcW w:w="3114" w:type="dxa"/>
            <w:vAlign w:val="center"/>
          </w:tcPr>
          <w:p w14:paraId="631B8EA8" w14:textId="77777777" w:rsidR="00672B59" w:rsidRDefault="00672B59" w:rsidP="00EE6CB8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color w:val="000000"/>
                <w:sz w:val="27"/>
                <w:szCs w:val="27"/>
              </w:rPr>
            </w:pPr>
            <w:r w:rsidRPr="001F61DC">
              <w:rPr>
                <w:rFonts w:ascii="Times New Roman" w:eastAsia="標楷體" w:hAnsi="Times New Roman"/>
                <w:b/>
                <w:sz w:val="27"/>
                <w:szCs w:val="27"/>
              </w:rPr>
              <w:t>B.</w:t>
            </w:r>
            <w:r w:rsidRPr="00DB6601">
              <w:rPr>
                <w:rFonts w:ascii="Times New Roman" w:eastAsia="標楷體" w:hAnsi="Times New Roman" w:hint="eastAsia"/>
                <w:b/>
                <w:color w:val="000000"/>
                <w:sz w:val="27"/>
                <w:szCs w:val="27"/>
              </w:rPr>
              <w:t>基因檢測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27"/>
                <w:szCs w:val="27"/>
              </w:rPr>
              <w:t xml:space="preserve">: </w:t>
            </w:r>
            <w:r w:rsidRPr="00790BE2">
              <w:rPr>
                <w:rFonts w:ascii="Times New Roman" w:eastAsia="標楷體" w:hAnsi="Times New Roman" w:hint="eastAsia"/>
                <w:sz w:val="27"/>
                <w:szCs w:val="27"/>
              </w:rPr>
              <w:t>(</w:t>
            </w:r>
            <w:r w:rsidRPr="00790BE2">
              <w:rPr>
                <w:rFonts w:ascii="Times New Roman" w:eastAsia="標楷體" w:hAnsi="Times New Roman" w:hint="eastAsia"/>
                <w:sz w:val="27"/>
                <w:szCs w:val="27"/>
              </w:rPr>
              <w:t>必要</w:t>
            </w:r>
            <w:r w:rsidRPr="00790BE2">
              <w:rPr>
                <w:rFonts w:ascii="Times New Roman" w:eastAsia="標楷體" w:hAnsi="Times New Roman" w:hint="eastAsia"/>
                <w:sz w:val="27"/>
                <w:szCs w:val="27"/>
              </w:rPr>
              <w:t>)</w:t>
            </w:r>
          </w:p>
          <w:p w14:paraId="333CBC7E" w14:textId="77777777" w:rsidR="00672B59" w:rsidRPr="001F61DC" w:rsidRDefault="00672B59" w:rsidP="00EE6CB8">
            <w:p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DB6601">
              <w:rPr>
                <w:rFonts w:ascii="Times New Roman" w:eastAsia="標楷體" w:hAnsi="Times New Roman"/>
                <w:color w:val="000000"/>
                <w:sz w:val="27"/>
                <w:szCs w:val="27"/>
              </w:rPr>
              <w:t>(</w:t>
            </w:r>
            <w:r w:rsidRPr="00DB6601">
              <w:rPr>
                <w:rFonts w:ascii="Times New Roman" w:eastAsia="標楷體" w:hAnsi="Times New Roman" w:hint="eastAsia"/>
                <w:color w:val="000000"/>
                <w:sz w:val="27"/>
                <w:szCs w:val="27"/>
              </w:rPr>
              <w:t>請附實驗室報告影本</w:t>
            </w:r>
            <w:r w:rsidRPr="00DB6601">
              <w:rPr>
                <w:rFonts w:ascii="Times New Roman" w:eastAsia="標楷體" w:hAnsi="Times New Roman"/>
                <w:color w:val="000000"/>
                <w:sz w:val="27"/>
                <w:szCs w:val="27"/>
              </w:rPr>
              <w:t>)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087" w:type="dxa"/>
            <w:vAlign w:val="center"/>
          </w:tcPr>
          <w:p w14:paraId="3C17F21C" w14:textId="77777777" w:rsidR="00672B59" w:rsidRPr="00E1777C" w:rsidRDefault="00672B59" w:rsidP="00EE6CB8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72B59" w:rsidRPr="001F61DC" w14:paraId="66D6FDB6" w14:textId="77777777" w:rsidTr="00EE6CB8">
        <w:trPr>
          <w:trHeight w:val="1189"/>
          <w:jc w:val="center"/>
        </w:trPr>
        <w:tc>
          <w:tcPr>
            <w:tcW w:w="3114" w:type="dxa"/>
            <w:vAlign w:val="center"/>
          </w:tcPr>
          <w:p w14:paraId="6083B985" w14:textId="77777777" w:rsidR="00672B59" w:rsidRPr="001F61DC" w:rsidRDefault="00672B59" w:rsidP="00EE6CB8">
            <w:p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DF1AA5">
              <w:rPr>
                <w:rFonts w:ascii="Times New Roman" w:eastAsia="標楷體" w:hAnsi="Times New Roman"/>
                <w:color w:val="000000"/>
                <w:sz w:val="27"/>
                <w:szCs w:val="27"/>
              </w:rPr>
              <w:t>Huntingtin (HTT)</w:t>
            </w:r>
            <w:r>
              <w:rPr>
                <w:rFonts w:hint="eastAsia"/>
              </w:rPr>
              <w:t xml:space="preserve"> </w:t>
            </w:r>
            <w:r w:rsidRPr="00DF1AA5">
              <w:rPr>
                <w:rFonts w:ascii="Times New Roman" w:eastAsia="標楷體" w:hAnsi="Times New Roman" w:hint="eastAsia"/>
                <w:color w:val="000000"/>
                <w:sz w:val="27"/>
                <w:szCs w:val="27"/>
              </w:rPr>
              <w:t>基因</w:t>
            </w:r>
          </w:p>
        </w:tc>
        <w:tc>
          <w:tcPr>
            <w:tcW w:w="7087" w:type="dxa"/>
            <w:vAlign w:val="center"/>
          </w:tcPr>
          <w:p w14:paraId="38711FA0" w14:textId="77777777" w:rsidR="00672B59" w:rsidRPr="00E1777C" w:rsidRDefault="00672B59" w:rsidP="00EE6CB8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F438A2">
              <w:rPr>
                <w:rFonts w:ascii="Times New Roman" w:eastAsia="標楷體" w:hAnsi="Times New Roman" w:hint="eastAsia"/>
                <w:color w:val="000000"/>
                <w:sz w:val="27"/>
                <w:szCs w:val="27"/>
              </w:rPr>
              <w:t>HTT</w:t>
            </w:r>
            <w:r w:rsidRPr="00F438A2">
              <w:rPr>
                <w:rFonts w:ascii="Times New Roman" w:eastAsia="標楷體" w:hAnsi="Times New Roman" w:hint="eastAsia"/>
                <w:color w:val="000000"/>
                <w:sz w:val="27"/>
                <w:szCs w:val="27"/>
              </w:rPr>
              <w:t>之</w:t>
            </w:r>
            <w:r w:rsidRPr="00F438A2">
              <w:rPr>
                <w:rFonts w:ascii="Times New Roman" w:eastAsia="標楷體" w:hAnsi="Times New Roman" w:hint="eastAsia"/>
                <w:color w:val="000000"/>
                <w:sz w:val="27"/>
                <w:szCs w:val="27"/>
              </w:rPr>
              <w:t xml:space="preserve"> CAG</w:t>
            </w:r>
            <w:r w:rsidRPr="00F438A2">
              <w:rPr>
                <w:rFonts w:ascii="Times New Roman" w:eastAsia="標楷體" w:hAnsi="Times New Roman" w:hint="eastAsia"/>
                <w:color w:val="000000"/>
                <w:sz w:val="27"/>
                <w:szCs w:val="27"/>
              </w:rPr>
              <w:t>序列重</w:t>
            </w:r>
            <w:r w:rsidRPr="00672B59">
              <w:rPr>
                <w:rFonts w:ascii="Times New Roman" w:eastAsia="標楷體" w:hAnsi="Times New Roman" w:hint="eastAsia"/>
                <w:color w:val="000000"/>
                <w:sz w:val="27"/>
                <w:szCs w:val="27"/>
              </w:rPr>
              <w:t>複數</w:t>
            </w:r>
            <w:r w:rsidRPr="00F438A2">
              <w:rPr>
                <w:rFonts w:ascii="Times New Roman" w:eastAsia="標楷體" w:hAnsi="Times New Roman" w:hint="eastAsia"/>
                <w:color w:val="000000"/>
                <w:sz w:val="27"/>
                <w:szCs w:val="27"/>
              </w:rPr>
              <w:t>大於等於</w:t>
            </w:r>
            <w:r w:rsidRPr="00F438A2">
              <w:rPr>
                <w:rFonts w:ascii="Times New Roman" w:eastAsia="標楷體" w:hAnsi="Times New Roman" w:hint="eastAsia"/>
                <w:color w:val="000000"/>
                <w:sz w:val="27"/>
                <w:szCs w:val="27"/>
              </w:rPr>
              <w:t xml:space="preserve"> 36</w:t>
            </w:r>
          </w:p>
        </w:tc>
      </w:tr>
      <w:tr w:rsidR="00672B59" w:rsidRPr="001F61DC" w14:paraId="0C711218" w14:textId="77777777" w:rsidTr="00EE6CB8">
        <w:trPr>
          <w:trHeight w:val="533"/>
          <w:jc w:val="center"/>
        </w:trPr>
        <w:tc>
          <w:tcPr>
            <w:tcW w:w="3114" w:type="dxa"/>
            <w:vAlign w:val="center"/>
          </w:tcPr>
          <w:p w14:paraId="60D01EFC" w14:textId="77777777" w:rsidR="00672B59" w:rsidRPr="001F61DC" w:rsidRDefault="00672B59" w:rsidP="00EE6CB8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1F61DC">
              <w:rPr>
                <w:rFonts w:ascii="Times New Roman" w:eastAsia="標楷體" w:hAnsi="Times New Roman"/>
                <w:b/>
                <w:sz w:val="27"/>
                <w:szCs w:val="27"/>
              </w:rPr>
              <w:t>C.</w:t>
            </w:r>
            <w:r w:rsidRPr="001F61DC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影像報告</w:t>
            </w:r>
          </w:p>
        </w:tc>
        <w:tc>
          <w:tcPr>
            <w:tcW w:w="7087" w:type="dxa"/>
            <w:vAlign w:val="center"/>
          </w:tcPr>
          <w:p w14:paraId="2B418AA8" w14:textId="77777777" w:rsidR="00672B59" w:rsidRPr="001F61DC" w:rsidRDefault="00672B59" w:rsidP="00EE6CB8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672B59" w:rsidRPr="001F61DC" w14:paraId="69451BE5" w14:textId="77777777" w:rsidTr="00EE6CB8">
        <w:trPr>
          <w:trHeight w:val="1622"/>
          <w:jc w:val="center"/>
        </w:trPr>
        <w:tc>
          <w:tcPr>
            <w:tcW w:w="3114" w:type="dxa"/>
            <w:vAlign w:val="center"/>
          </w:tcPr>
          <w:p w14:paraId="68CFEBFF" w14:textId="77777777" w:rsidR="00672B59" w:rsidRPr="001F61DC" w:rsidRDefault="00672B59" w:rsidP="00EE6CB8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/>
                <w:sz w:val="27"/>
                <w:szCs w:val="27"/>
              </w:rPr>
            </w:pPr>
            <w:r w:rsidRPr="001F61DC">
              <w:rPr>
                <w:rFonts w:ascii="Times New Roman" w:eastAsia="標楷體" w:hAnsi="Times New Roman" w:hint="eastAsia"/>
                <w:sz w:val="27"/>
                <w:szCs w:val="27"/>
              </w:rPr>
              <w:t>腦部影像學報告</w:t>
            </w:r>
            <w:r w:rsidRPr="00790BE2">
              <w:rPr>
                <w:rFonts w:ascii="Times New Roman" w:eastAsia="標楷體" w:hAnsi="Times New Roman" w:cs="Times New Roman"/>
                <w:kern w:val="2"/>
                <w:sz w:val="27"/>
                <w:szCs w:val="27"/>
              </w:rPr>
              <w:t>(</w:t>
            </w:r>
            <w:r w:rsidRPr="00790BE2">
              <w:rPr>
                <w:rFonts w:ascii="Times New Roman" w:eastAsia="標楷體" w:hAnsi="Times New Roman" w:cs="Times New Roman" w:hint="eastAsia"/>
                <w:kern w:val="2"/>
                <w:sz w:val="27"/>
                <w:szCs w:val="27"/>
              </w:rPr>
              <w:t>選擇</w:t>
            </w:r>
            <w:r w:rsidRPr="00790BE2">
              <w:rPr>
                <w:rFonts w:ascii="Times New Roman" w:eastAsia="標楷體" w:hAnsi="Times New Roman" w:cs="Times New Roman"/>
                <w:kern w:val="2"/>
                <w:sz w:val="27"/>
                <w:szCs w:val="27"/>
              </w:rPr>
              <w:t>)</w:t>
            </w:r>
          </w:p>
        </w:tc>
        <w:tc>
          <w:tcPr>
            <w:tcW w:w="7087" w:type="dxa"/>
            <w:vAlign w:val="center"/>
          </w:tcPr>
          <w:p w14:paraId="0B9D8835" w14:textId="77777777" w:rsidR="00672B59" w:rsidRPr="001F61DC" w:rsidRDefault="00672B59" w:rsidP="00EE6CB8">
            <w:pPr>
              <w:widowControl/>
              <w:snapToGrid w:val="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1F61DC">
              <w:rPr>
                <w:rFonts w:ascii="Times New Roman" w:eastAsia="標楷體" w:hAnsi="Times New Roman" w:hint="eastAsia"/>
                <w:sz w:val="27"/>
                <w:szCs w:val="27"/>
              </w:rPr>
              <w:t>未做</w:t>
            </w:r>
          </w:p>
          <w:p w14:paraId="357F0251" w14:textId="77777777" w:rsidR="00672B59" w:rsidRPr="001F61DC" w:rsidRDefault="00672B59" w:rsidP="00EE6CB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1F61DC">
              <w:rPr>
                <w:rFonts w:ascii="Times New Roman" w:eastAsia="標楷體" w:hAnsi="Times New Roman" w:hint="eastAsia"/>
                <w:sz w:val="27"/>
                <w:szCs w:val="27"/>
              </w:rPr>
              <w:t>已做</w:t>
            </w:r>
            <w:r w:rsidRPr="001F61DC">
              <w:rPr>
                <w:rFonts w:ascii="Times New Roman" w:eastAsia="標楷體" w:hAnsi="Times New Roman"/>
                <w:sz w:val="27"/>
                <w:szCs w:val="27"/>
              </w:rPr>
              <w:br/>
              <w:t xml:space="preserve">( </w:t>
            </w:r>
            <w:r w:rsidRPr="001F61DC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1F61DC">
              <w:rPr>
                <w:rFonts w:ascii="Times New Roman" w:eastAsia="標楷體" w:hAnsi="Times New Roman" w:hint="eastAsia"/>
                <w:sz w:val="27"/>
                <w:szCs w:val="27"/>
              </w:rPr>
              <w:t>正常</w:t>
            </w:r>
            <w:r w:rsidRPr="001F61DC">
              <w:rPr>
                <w:rFonts w:ascii="Times New Roman" w:eastAsia="標楷體" w:hAnsi="Times New Roman"/>
                <w:sz w:val="27"/>
                <w:szCs w:val="27"/>
              </w:rPr>
              <w:t xml:space="preserve">  </w:t>
            </w:r>
            <w:r w:rsidRPr="001F61DC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1F61DC">
              <w:rPr>
                <w:rFonts w:ascii="Times New Roman" w:eastAsia="標楷體" w:hAnsi="Times New Roman" w:hint="eastAsia"/>
                <w:sz w:val="27"/>
                <w:szCs w:val="27"/>
              </w:rPr>
              <w:t>異常，說明：</w:t>
            </w:r>
            <w:r w:rsidRPr="001F61DC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                      </w:t>
            </w:r>
          </w:p>
          <w:p w14:paraId="6488A594" w14:textId="77777777" w:rsidR="00672B59" w:rsidRPr="001F61DC" w:rsidRDefault="00672B59" w:rsidP="00EE6CB8">
            <w:pPr>
              <w:widowControl/>
              <w:adjustRightInd w:val="0"/>
              <w:snapToGrid w:val="0"/>
              <w:ind w:left="318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1F61DC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                                             </w:t>
            </w:r>
            <w:r w:rsidRPr="001F61DC">
              <w:rPr>
                <w:rFonts w:ascii="Times New Roman" w:eastAsia="標楷體" w:hAnsi="Times New Roman"/>
                <w:sz w:val="27"/>
                <w:szCs w:val="27"/>
              </w:rPr>
              <w:t>)</w:t>
            </w:r>
          </w:p>
        </w:tc>
      </w:tr>
    </w:tbl>
    <w:p w14:paraId="1B4C0712" w14:textId="77777777" w:rsidR="00672B59" w:rsidRPr="004C612A" w:rsidRDefault="00672B59" w:rsidP="00672B59">
      <w:pPr>
        <w:rPr>
          <w:rFonts w:ascii="Times New Roman" w:hAnsi="Times New Roman"/>
          <w:i/>
          <w:iCs/>
          <w:color w:val="212121"/>
          <w:sz w:val="18"/>
          <w:shd w:val="clear" w:color="auto" w:fill="FFFFFF"/>
        </w:rPr>
      </w:pPr>
    </w:p>
    <w:p w14:paraId="5649FB47" w14:textId="77777777" w:rsidR="00962994" w:rsidRPr="004C612A" w:rsidRDefault="00672B59" w:rsidP="003543AA">
      <w:pPr>
        <w:widowControl/>
        <w:snapToGrid w:val="0"/>
        <w:spacing w:line="400" w:lineRule="exact"/>
        <w:ind w:leftChars="-18" w:left="627" w:hangingChars="279" w:hanging="670"/>
        <w:jc w:val="center"/>
        <w:rPr>
          <w:rFonts w:ascii="Times New Roman" w:eastAsia="標楷體" w:hAnsi="Times New Roman"/>
          <w:b/>
          <w:noProof/>
          <w:color w:val="000000"/>
          <w:sz w:val="28"/>
          <w:szCs w:val="28"/>
        </w:rPr>
      </w:pPr>
      <w:r>
        <w:br w:type="page"/>
      </w:r>
      <w:r w:rsidR="00962994" w:rsidRPr="003543AA">
        <w:rPr>
          <w:rFonts w:ascii="Times New Roman" w:eastAsia="標楷體" w:hAnsi="Times New Roman" w:hint="eastAsia"/>
          <w:b/>
          <w:noProof/>
          <w:sz w:val="28"/>
          <w:szCs w:val="28"/>
        </w:rPr>
        <w:lastRenderedPageBreak/>
        <w:t>衛生福利部國民健康署「罕見疾病個案通報審查基準機制」</w:t>
      </w:r>
      <w:r w:rsidR="00962994" w:rsidRPr="003543AA">
        <w:rPr>
          <w:rFonts w:ascii="Times New Roman" w:eastAsia="標楷體" w:hAnsi="Times New Roman"/>
          <w:b/>
          <w:noProof/>
          <w:sz w:val="28"/>
          <w:szCs w:val="28"/>
        </w:rPr>
        <w:t>(</w:t>
      </w:r>
      <w:r w:rsidR="00962994" w:rsidRPr="003543AA">
        <w:rPr>
          <w:rFonts w:ascii="Times New Roman" w:eastAsia="標楷體" w:hAnsi="Times New Roman" w:hint="eastAsia"/>
          <w:b/>
          <w:noProof/>
          <w:sz w:val="28"/>
          <w:szCs w:val="28"/>
        </w:rPr>
        <w:t>審查基準表</w:t>
      </w:r>
      <w:r w:rsidR="00962994" w:rsidRPr="003543AA">
        <w:rPr>
          <w:rFonts w:ascii="Times New Roman" w:eastAsia="標楷體" w:hAnsi="Times New Roman"/>
          <w:b/>
          <w:noProof/>
          <w:sz w:val="28"/>
          <w:szCs w:val="28"/>
        </w:rPr>
        <w:t>)</w:t>
      </w:r>
    </w:p>
    <w:p w14:paraId="6F39AD3B" w14:textId="77777777" w:rsidR="00962994" w:rsidRPr="00085995" w:rsidRDefault="00962994" w:rsidP="00962994">
      <w:pPr>
        <w:spacing w:line="400" w:lineRule="exact"/>
        <w:jc w:val="center"/>
        <w:rPr>
          <w:rFonts w:ascii="Times New Roman" w:eastAsia="標楷體" w:hAnsi="Times New Roman"/>
          <w:kern w:val="0"/>
          <w:sz w:val="28"/>
          <w:szCs w:val="28"/>
        </w:rPr>
      </w:pPr>
      <w:r w:rsidRPr="00085995">
        <w:rPr>
          <w:rFonts w:ascii="Times New Roman" w:eastAsia="微軟正黑體" w:hAnsi="Times New Roman"/>
          <w:b/>
          <w:noProof/>
          <w:sz w:val="28"/>
          <w:szCs w:val="28"/>
        </w:rPr>
        <w:t>-</w:t>
      </w:r>
      <w:proofErr w:type="gramStart"/>
      <w:r w:rsidRPr="00085995">
        <w:rPr>
          <w:rFonts w:ascii="Times New Roman" w:eastAsia="標楷體" w:hAnsi="Times New Roman"/>
          <w:b/>
          <w:color w:val="000000"/>
          <w:kern w:val="0"/>
          <w:sz w:val="27"/>
          <w:szCs w:val="27"/>
        </w:rPr>
        <w:t>亨丁頓</w:t>
      </w:r>
      <w:proofErr w:type="gramEnd"/>
      <w:r w:rsidRPr="00085995">
        <w:rPr>
          <w:rFonts w:ascii="Times New Roman" w:eastAsia="標楷體" w:hAnsi="Times New Roman"/>
          <w:b/>
          <w:color w:val="000000"/>
          <w:kern w:val="0"/>
          <w:sz w:val="27"/>
          <w:szCs w:val="27"/>
        </w:rPr>
        <w:t>舞蹈症</w:t>
      </w:r>
      <w:r w:rsidRPr="00085995">
        <w:rPr>
          <w:rFonts w:ascii="Times New Roman" w:eastAsia="標楷體" w:hAnsi="Times New Roman"/>
          <w:b/>
          <w:color w:val="000000"/>
          <w:kern w:val="0"/>
          <w:sz w:val="27"/>
          <w:szCs w:val="27"/>
        </w:rPr>
        <w:t>[Huntington disease</w:t>
      </w:r>
      <w:r>
        <w:rPr>
          <w:rFonts w:ascii="Times New Roman" w:eastAsia="標楷體" w:hAnsi="Times New Roman" w:hint="eastAsia"/>
          <w:b/>
          <w:color w:val="000000"/>
          <w:kern w:val="0"/>
          <w:sz w:val="27"/>
          <w:szCs w:val="27"/>
        </w:rPr>
        <w:t>，</w:t>
      </w:r>
      <w:r w:rsidRPr="00085995">
        <w:rPr>
          <w:rFonts w:ascii="Times New Roman" w:eastAsia="標楷體" w:hAnsi="Times New Roman"/>
          <w:b/>
          <w:color w:val="000000"/>
          <w:kern w:val="0"/>
          <w:sz w:val="27"/>
          <w:szCs w:val="27"/>
        </w:rPr>
        <w:t>又稱</w:t>
      </w:r>
      <w:r w:rsidRPr="00085995">
        <w:rPr>
          <w:rFonts w:ascii="Times New Roman" w:eastAsia="標楷體" w:hAnsi="Times New Roman"/>
          <w:b/>
          <w:color w:val="000000"/>
          <w:kern w:val="0"/>
          <w:sz w:val="27"/>
          <w:szCs w:val="27"/>
        </w:rPr>
        <w:t>Huntington's chorea</w:t>
      </w:r>
      <w:r>
        <w:rPr>
          <w:rFonts w:ascii="Times New Roman" w:eastAsia="標楷體" w:hAnsi="Times New Roman" w:hint="eastAsia"/>
          <w:b/>
          <w:color w:val="000000"/>
          <w:kern w:val="0"/>
          <w:sz w:val="27"/>
          <w:szCs w:val="27"/>
        </w:rPr>
        <w:t>)</w:t>
      </w:r>
      <w:r w:rsidRPr="00085995">
        <w:rPr>
          <w:rFonts w:ascii="Times New Roman" w:eastAsia="標楷體" w:hAnsi="Times New Roman"/>
          <w:b/>
          <w:color w:val="000000"/>
          <w:kern w:val="0"/>
          <w:sz w:val="27"/>
          <w:szCs w:val="27"/>
        </w:rPr>
        <w:t>]</w:t>
      </w:r>
      <w:r w:rsidRPr="00085995">
        <w:rPr>
          <w:rFonts w:ascii="Times New Roman" w:eastAsia="微軟正黑體" w:hAnsi="Times New Roman"/>
          <w:b/>
          <w:noProof/>
          <w:sz w:val="28"/>
          <w:szCs w:val="28"/>
        </w:rPr>
        <w:t xml:space="preserve"> -</w:t>
      </w:r>
    </w:p>
    <w:p w14:paraId="12B7937E" w14:textId="366DB9FD" w:rsidR="00962994" w:rsidRDefault="00962994" w:rsidP="00962994">
      <w:pPr>
        <w:jc w:val="center"/>
        <w:rPr>
          <w:rFonts w:ascii="Times New Roman" w:eastAsia="BiauKai" w:hAnsi="Times New Roman"/>
          <w:b/>
          <w:noProof/>
          <w:color w:val="000000"/>
          <w:sz w:val="18"/>
          <w:szCs w:val="18"/>
        </w:rPr>
      </w:pPr>
      <w:r>
        <w:rPr>
          <w:noProof/>
        </w:rPr>
        <w:pict w14:anchorId="408BAA4E"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52" type="#_x0000_t202" style="position:absolute;left:0;text-align:left;margin-left:-12.3pt;margin-top:11.25pt;width:513.6pt;height:92.0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" filled="f">
            <v:textbox style="mso-fit-shape-to-text:t">
              <w:txbxContent>
                <w:p w14:paraId="5C2A8424" w14:textId="77777777" w:rsidR="00962994" w:rsidRPr="005E6608" w:rsidRDefault="00962994" w:rsidP="00962994">
                  <w:pPr>
                    <w:pStyle w:val="Web"/>
                    <w:spacing w:before="0" w:beforeAutospacing="0" w:after="0" w:afterAutospacing="0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962994">
                    <w:rPr>
                      <w:rFonts w:ascii="標楷體" w:eastAsia="標楷體" w:hAnsi="標楷體" w:cs="Times New Roman" w:hint="eastAsia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  <w:t>送審資料</w:t>
                  </w:r>
                </w:p>
                <w:p w14:paraId="661C499E" w14:textId="77777777" w:rsidR="00962994" w:rsidRPr="005E6608" w:rsidRDefault="00962994" w:rsidP="00962994">
                  <w:pPr>
                    <w:pStyle w:val="Web"/>
                    <w:spacing w:before="0" w:beforeAutospacing="0" w:after="0" w:afterAutospacing="0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962994">
                    <w:rPr>
                      <w:rFonts w:ascii="標楷體" w:eastAsia="標楷體" w:hAnsi="標楷體" w:cs="Times New Roman" w:hint="eastAsia"/>
                      <w:color w:val="000000"/>
                      <w:kern w:val="24"/>
                      <w:sz w:val="22"/>
                      <w:szCs w:val="22"/>
                    </w:rPr>
                    <w:t>□病歷資料</w:t>
                  </w:r>
                  <w:r w:rsidRPr="00962994">
                    <w:rPr>
                      <w:rFonts w:ascii="標楷體" w:eastAsia="標楷體" w:hAnsi="標楷體" w:cs="Times New Roman"/>
                      <w:color w:val="000000"/>
                      <w:kern w:val="24"/>
                      <w:sz w:val="22"/>
                      <w:szCs w:val="22"/>
                    </w:rPr>
                    <w:t>:</w:t>
                  </w:r>
                  <w:r w:rsidRPr="00962994">
                    <w:rPr>
                      <w:rFonts w:ascii="標楷體" w:eastAsia="標楷體" w:hAnsi="標楷體" w:cs="Times New Roman" w:hint="eastAsia"/>
                      <w:color w:val="000000"/>
                      <w:kern w:val="24"/>
                      <w:sz w:val="22"/>
                      <w:szCs w:val="22"/>
                    </w:rPr>
                    <w:t>包括</w:t>
                  </w:r>
                  <w:r w:rsidRPr="005E6608">
                    <w:rPr>
                      <w:rFonts w:ascii="標楷體" w:eastAsia="標楷體" w:hAnsi="標楷體"/>
                      <w:sz w:val="22"/>
                      <w:szCs w:val="22"/>
                    </w:rPr>
                    <w:t>發病過程、發病年齡、家族史、</w:t>
                  </w:r>
                  <w:r w:rsidRPr="00962994">
                    <w:rPr>
                      <w:rFonts w:ascii="標楷體" w:eastAsia="標楷體" w:hAnsi="標楷體" w:cs="Times New Roman" w:hint="eastAsia"/>
                      <w:color w:val="000000"/>
                      <w:kern w:val="24"/>
                      <w:sz w:val="22"/>
                      <w:szCs w:val="22"/>
                    </w:rPr>
                    <w:t>臨床症狀及徵兆病歷紀錄</w:t>
                  </w:r>
                  <w:r w:rsidRPr="00962994">
                    <w:rPr>
                      <w:rFonts w:ascii="標楷體" w:eastAsia="標楷體" w:hAnsi="標楷體" w:cs="Times New Roman"/>
                      <w:color w:val="000000"/>
                      <w:kern w:val="24"/>
                      <w:sz w:val="22"/>
                      <w:szCs w:val="22"/>
                    </w:rPr>
                    <w:t>(</w:t>
                  </w:r>
                  <w:r w:rsidRPr="00962994">
                    <w:rPr>
                      <w:rFonts w:ascii="標楷體" w:eastAsia="標楷體" w:hAnsi="標楷體" w:cs="Times New Roman" w:hint="eastAsia"/>
                      <w:color w:val="000000"/>
                      <w:kern w:val="24"/>
                      <w:sz w:val="22"/>
                      <w:szCs w:val="22"/>
                    </w:rPr>
                    <w:t>必要</w:t>
                  </w:r>
                  <w:r w:rsidRPr="00962994">
                    <w:rPr>
                      <w:rFonts w:ascii="標楷體" w:eastAsia="標楷體" w:hAnsi="標楷體" w:cs="Times New Roman"/>
                      <w:color w:val="000000"/>
                      <w:kern w:val="24"/>
                      <w:sz w:val="22"/>
                      <w:szCs w:val="22"/>
                    </w:rPr>
                    <w:t>)</w:t>
                  </w:r>
                </w:p>
                <w:p w14:paraId="66412BDB" w14:textId="77777777" w:rsidR="00962994" w:rsidRPr="00962994" w:rsidRDefault="00962994" w:rsidP="00962994">
                  <w:pPr>
                    <w:pStyle w:val="Web"/>
                    <w:spacing w:before="0" w:beforeAutospacing="0" w:after="0" w:afterAutospacing="0"/>
                    <w:rPr>
                      <w:rFonts w:ascii="標楷體" w:eastAsia="標楷體" w:hAnsi="標楷體" w:cs="Times New Roman"/>
                      <w:color w:val="000000"/>
                      <w:kern w:val="24"/>
                      <w:sz w:val="22"/>
                      <w:szCs w:val="22"/>
                    </w:rPr>
                  </w:pPr>
                  <w:r w:rsidRPr="00962994">
                    <w:rPr>
                      <w:rFonts w:ascii="標楷體" w:eastAsia="標楷體" w:hAnsi="標楷體" w:cs="Times New Roman" w:hint="eastAsia"/>
                      <w:color w:val="000000"/>
                      <w:kern w:val="24"/>
                      <w:sz w:val="22"/>
                      <w:szCs w:val="22"/>
                    </w:rPr>
                    <w:t>□基因檢測報告</w:t>
                  </w:r>
                  <w:r w:rsidRPr="00962994">
                    <w:rPr>
                      <w:rFonts w:ascii="標楷體" w:eastAsia="標楷體" w:hAnsi="標楷體" w:cs="Times New Roman"/>
                      <w:color w:val="000000"/>
                      <w:kern w:val="24"/>
                      <w:sz w:val="22"/>
                      <w:szCs w:val="22"/>
                    </w:rPr>
                    <w:t>(</w:t>
                  </w:r>
                  <w:r w:rsidRPr="00962994">
                    <w:rPr>
                      <w:rFonts w:ascii="標楷體" w:eastAsia="標楷體" w:hAnsi="標楷體" w:cs="Times New Roman" w:hint="eastAsia"/>
                      <w:color w:val="000000"/>
                      <w:kern w:val="24"/>
                      <w:sz w:val="22"/>
                      <w:szCs w:val="22"/>
                    </w:rPr>
                    <w:t>必要</w:t>
                  </w:r>
                  <w:r w:rsidRPr="00962994">
                    <w:rPr>
                      <w:rFonts w:ascii="標楷體" w:eastAsia="標楷體" w:hAnsi="標楷體" w:cs="Times New Roman"/>
                      <w:color w:val="000000"/>
                      <w:kern w:val="24"/>
                      <w:sz w:val="22"/>
                      <w:szCs w:val="22"/>
                    </w:rPr>
                    <w:t>)</w:t>
                  </w:r>
                </w:p>
                <w:p w14:paraId="6D3C5B41" w14:textId="77777777" w:rsidR="00962994" w:rsidRPr="005E6608" w:rsidRDefault="00962994" w:rsidP="00962994">
                  <w:pPr>
                    <w:pStyle w:val="Web"/>
                    <w:spacing w:before="0" w:beforeAutospacing="0" w:after="0" w:afterAutospacing="0"/>
                    <w:rPr>
                      <w:b/>
                      <w:color w:val="FF0000"/>
                      <w:sz w:val="22"/>
                      <w:szCs w:val="22"/>
                    </w:rPr>
                  </w:pPr>
                  <w:r w:rsidRPr="00962994">
                    <w:rPr>
                      <w:rFonts w:ascii="標楷體" w:eastAsia="標楷體" w:hAnsi="標楷體" w:cs="Times New Roman" w:hint="eastAsia"/>
                      <w:color w:val="000000"/>
                      <w:kern w:val="24"/>
                      <w:sz w:val="22"/>
                      <w:szCs w:val="22"/>
                    </w:rPr>
                    <w:t>□腦部影像學報告</w:t>
                  </w:r>
                  <w:r w:rsidRPr="00962994">
                    <w:rPr>
                      <w:rFonts w:ascii="標楷體" w:eastAsia="標楷體" w:hAnsi="標楷體" w:cs="Times New Roman"/>
                      <w:color w:val="000000"/>
                      <w:kern w:val="24"/>
                      <w:sz w:val="22"/>
                      <w:szCs w:val="22"/>
                    </w:rPr>
                    <w:t>(</w:t>
                  </w:r>
                  <w:r w:rsidRPr="00962994">
                    <w:rPr>
                      <w:rFonts w:ascii="標楷體" w:eastAsia="標楷體" w:hAnsi="標楷體" w:cs="Times New Roman" w:hint="eastAsia"/>
                      <w:color w:val="000000"/>
                      <w:kern w:val="24"/>
                      <w:sz w:val="22"/>
                      <w:szCs w:val="22"/>
                    </w:rPr>
                    <w:t>選擇</w:t>
                  </w:r>
                  <w:r w:rsidRPr="00962994">
                    <w:rPr>
                      <w:rFonts w:ascii="標楷體" w:eastAsia="標楷體" w:hAnsi="標楷體" w:cs="Times New Roman"/>
                      <w:color w:val="000000"/>
                      <w:kern w:val="24"/>
                      <w:sz w:val="22"/>
                      <w:szCs w:val="22"/>
                    </w:rPr>
                    <w:t>)</w:t>
                  </w:r>
                </w:p>
              </w:txbxContent>
            </v:textbox>
          </v:shape>
        </w:pict>
      </w:r>
    </w:p>
    <w:p w14:paraId="27A20159" w14:textId="77777777" w:rsidR="00962994" w:rsidRDefault="00962994" w:rsidP="00962994">
      <w:pPr>
        <w:jc w:val="center"/>
        <w:rPr>
          <w:rFonts w:ascii="Times New Roman" w:eastAsia="BiauKai" w:hAnsi="Times New Roman"/>
          <w:b/>
          <w:noProof/>
          <w:color w:val="000000"/>
          <w:sz w:val="18"/>
          <w:szCs w:val="18"/>
        </w:rPr>
      </w:pPr>
    </w:p>
    <w:p w14:paraId="0D1A6C22" w14:textId="77777777" w:rsidR="00962994" w:rsidRDefault="00962994" w:rsidP="00962994">
      <w:pPr>
        <w:jc w:val="center"/>
        <w:rPr>
          <w:rFonts w:ascii="Times New Roman" w:eastAsia="BiauKai" w:hAnsi="Times New Roman"/>
          <w:b/>
          <w:noProof/>
          <w:color w:val="000000"/>
          <w:sz w:val="18"/>
          <w:szCs w:val="18"/>
        </w:rPr>
      </w:pPr>
    </w:p>
    <w:p w14:paraId="49B2FBB0" w14:textId="77777777" w:rsidR="00962994" w:rsidRDefault="00962994" w:rsidP="00962994">
      <w:pPr>
        <w:jc w:val="center"/>
        <w:rPr>
          <w:rFonts w:ascii="Times New Roman" w:eastAsia="BiauKai" w:hAnsi="Times New Roman"/>
          <w:b/>
          <w:noProof/>
          <w:color w:val="000000"/>
          <w:sz w:val="18"/>
          <w:szCs w:val="18"/>
        </w:rPr>
      </w:pPr>
    </w:p>
    <w:p w14:paraId="726E76A3" w14:textId="77777777" w:rsidR="00962994" w:rsidRDefault="00962994" w:rsidP="00962994">
      <w:pPr>
        <w:jc w:val="center"/>
        <w:rPr>
          <w:rFonts w:ascii="Times New Roman" w:eastAsia="BiauKai" w:hAnsi="Times New Roman"/>
          <w:b/>
          <w:noProof/>
          <w:color w:val="000000"/>
          <w:sz w:val="18"/>
          <w:szCs w:val="18"/>
        </w:rPr>
      </w:pPr>
    </w:p>
    <w:p w14:paraId="12CA340B" w14:textId="299F0FF6" w:rsidR="00962994" w:rsidRDefault="00962994" w:rsidP="00962994">
      <w:pPr>
        <w:jc w:val="center"/>
        <w:rPr>
          <w:rFonts w:ascii="Times New Roman" w:eastAsia="BiauKai" w:hAnsi="Times New Roman"/>
          <w:b/>
          <w:noProof/>
          <w:color w:val="000000"/>
          <w:sz w:val="18"/>
          <w:szCs w:val="18"/>
        </w:rPr>
      </w:pPr>
      <w:r>
        <w:rPr>
          <w:noProof/>
        </w:rPr>
        <w:pict w14:anchorId="08944EAF">
          <v:shape id="文字方塊 10" o:spid="_x0000_s1051" type="#_x0000_t202" style="position:absolute;left:0;text-align:left;margin-left:-14.7pt;margin-top:17.25pt;width:517.2pt;height:8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" strokeweight="1pt">
            <v:textbox>
              <w:txbxContent>
                <w:p w14:paraId="3F85BFA1" w14:textId="77777777" w:rsidR="00962994" w:rsidRPr="00962994" w:rsidRDefault="00962994" w:rsidP="00962994">
                  <w:pPr>
                    <w:pStyle w:val="Web"/>
                    <w:spacing w:before="0" w:beforeAutospacing="0" w:after="0" w:afterAutospacing="0"/>
                    <w:rPr>
                      <w:rFonts w:ascii="標楷體" w:eastAsia="標楷體" w:hAnsi="標楷體" w:cs="Times New Roman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</w:pPr>
                  <w:r w:rsidRPr="00962994">
                    <w:rPr>
                      <w:rFonts w:ascii="標楷體" w:eastAsia="標楷體" w:hAnsi="標楷體" w:cs="Times New Roman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  <w:t>病史及家族史</w:t>
                  </w:r>
                  <w:r w:rsidRPr="00962994">
                    <w:rPr>
                      <w:rFonts w:ascii="標楷體" w:eastAsia="標楷體" w:hAnsi="標楷體" w:cs="Times New Roman" w:hint="eastAsia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  <w:t>(必要)</w:t>
                  </w:r>
                </w:p>
                <w:p w14:paraId="09155670" w14:textId="77777777" w:rsidR="00962994" w:rsidRPr="00790BE2" w:rsidRDefault="00962994" w:rsidP="00962994">
                  <w:pPr>
                    <w:pStyle w:val="Web"/>
                    <w:spacing w:before="0" w:beforeAutospacing="0" w:after="0" w:afterAutospacing="0"/>
                    <w:rPr>
                      <w:rFonts w:ascii="標楷體" w:eastAsia="標楷體" w:hAnsi="標楷體" w:cs="Times New Roman"/>
                      <w:bCs/>
                      <w:kern w:val="24"/>
                      <w:sz w:val="22"/>
                      <w:szCs w:val="22"/>
                    </w:rPr>
                  </w:pPr>
                  <w:r w:rsidRPr="00790BE2">
                    <w:rPr>
                      <w:rFonts w:ascii="標楷體" w:eastAsia="標楷體" w:hAnsi="標楷體" w:cs="Times New Roman" w:hint="eastAsia"/>
                      <w:bCs/>
                      <w:kern w:val="24"/>
                      <w:sz w:val="22"/>
                      <w:szCs w:val="22"/>
                    </w:rPr>
                    <w:t xml:space="preserve">發病年齡: </w:t>
                  </w:r>
                  <w:r w:rsidRPr="00790BE2">
                    <w:rPr>
                      <w:rFonts w:ascii="Times New Roman" w:eastAsia="BiauKai" w:hAnsi="Times New Roman" w:hint="eastAsia"/>
                      <w:noProof/>
                      <w:sz w:val="22"/>
                      <w:szCs w:val="22"/>
                      <w:u w:val="single"/>
                    </w:rPr>
                    <w:t xml:space="preserve">      </w:t>
                  </w:r>
                  <w:r w:rsidRPr="00790BE2">
                    <w:rPr>
                      <w:rFonts w:ascii="標楷體" w:eastAsia="標楷體" w:hAnsi="標楷體" w:cs="Times New Roman" w:hint="eastAsia"/>
                      <w:bCs/>
                      <w:kern w:val="24"/>
                      <w:sz w:val="22"/>
                      <w:szCs w:val="22"/>
                    </w:rPr>
                    <w:t>歲</w:t>
                  </w:r>
                </w:p>
                <w:p w14:paraId="12A1BD17" w14:textId="77777777" w:rsidR="00962994" w:rsidRPr="00790BE2" w:rsidRDefault="00962994" w:rsidP="00962994">
                  <w:pPr>
                    <w:pStyle w:val="Web"/>
                    <w:spacing w:before="0" w:beforeAutospacing="0" w:after="0" w:afterAutospacing="0"/>
                    <w:rPr>
                      <w:rFonts w:ascii="標楷體" w:eastAsia="標楷體" w:hAnsi="標楷體" w:cs="Times New Roman"/>
                      <w:bCs/>
                      <w:kern w:val="24"/>
                      <w:sz w:val="22"/>
                      <w:szCs w:val="22"/>
                    </w:rPr>
                  </w:pPr>
                  <w:r w:rsidRPr="00790BE2">
                    <w:rPr>
                      <w:rFonts w:ascii="標楷體" w:eastAsia="標楷體" w:hAnsi="標楷體" w:cs="Times New Roman" w:hint="eastAsia"/>
                      <w:bCs/>
                      <w:kern w:val="24"/>
                      <w:sz w:val="22"/>
                      <w:szCs w:val="22"/>
                    </w:rPr>
                    <w:t>家族史:</w:t>
                  </w:r>
                  <w:r w:rsidRPr="00790BE2">
                    <w:rPr>
                      <w:rFonts w:ascii="Times New Roman" w:eastAsia="標楷體" w:hAnsi="標楷體" w:cs="Times New Roman" w:hint="eastAsia"/>
                      <w:kern w:val="24"/>
                      <w:sz w:val="22"/>
                      <w:szCs w:val="22"/>
                    </w:rPr>
                    <w:t xml:space="preserve"> </w:t>
                  </w:r>
                  <w:r w:rsidRPr="00790BE2">
                    <w:rPr>
                      <w:rFonts w:ascii="標楷體" w:eastAsia="標楷體" w:hAnsi="標楷體" w:cs="Times New Roman" w:hint="eastAsia"/>
                      <w:bCs/>
                      <w:kern w:val="24"/>
                      <w:sz w:val="22"/>
                      <w:szCs w:val="22"/>
                    </w:rPr>
                    <w:t xml:space="preserve">□無 </w:t>
                  </w:r>
                </w:p>
                <w:p w14:paraId="61DFC9E2" w14:textId="77777777" w:rsidR="00962994" w:rsidRPr="00790BE2" w:rsidRDefault="00962994" w:rsidP="00962994">
                  <w:pPr>
                    <w:pStyle w:val="Web"/>
                    <w:spacing w:before="0" w:beforeAutospacing="0" w:after="0" w:afterAutospacing="0"/>
                    <w:rPr>
                      <w:rFonts w:ascii="Times New Roman" w:eastAsia="BiauKai" w:hAnsi="Times New Roman"/>
                      <w:noProof/>
                      <w:sz w:val="28"/>
                      <w:szCs w:val="28"/>
                      <w:u w:val="single"/>
                    </w:rPr>
                  </w:pPr>
                  <w:r w:rsidRPr="00790BE2">
                    <w:rPr>
                      <w:rFonts w:ascii="標楷體" w:eastAsia="標楷體" w:hAnsi="標楷體" w:cs="Times New Roman" w:hint="eastAsia"/>
                      <w:bCs/>
                      <w:kern w:val="24"/>
                      <w:sz w:val="22"/>
                      <w:szCs w:val="22"/>
                    </w:rPr>
                    <w:t xml:space="preserve">        □有，請描述說明 </w:t>
                  </w:r>
                  <w:r w:rsidRPr="00790BE2">
                    <w:rPr>
                      <w:rFonts w:ascii="標楷體" w:eastAsia="標楷體" w:hAnsi="標楷體" w:cs="Times New Roman" w:hint="eastAsia"/>
                      <w:bCs/>
                      <w:kern w:val="24"/>
                      <w:sz w:val="22"/>
                      <w:szCs w:val="22"/>
                      <w:u w:val="single"/>
                    </w:rPr>
                    <w:t xml:space="preserve">    </w:t>
                  </w:r>
                  <w:r w:rsidRPr="00790BE2">
                    <w:rPr>
                      <w:rFonts w:ascii="Times New Roman" w:eastAsia="BiauKai" w:hAnsi="Times New Roman" w:hint="eastAsia"/>
                      <w:noProof/>
                      <w:sz w:val="22"/>
                      <w:szCs w:val="22"/>
                      <w:u w:val="single"/>
                    </w:rPr>
                    <w:t xml:space="preserve">                                               </w:t>
                  </w:r>
                  <w:r w:rsidRPr="00790BE2">
                    <w:rPr>
                      <w:rFonts w:ascii="Times New Roman" w:eastAsia="BiauKai" w:hAnsi="Times New Roman" w:hint="eastAsia"/>
                      <w:noProof/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14:paraId="6150DB96" w14:textId="77777777" w:rsidR="00962994" w:rsidRPr="00790BE2" w:rsidRDefault="00962994" w:rsidP="00962994"/>
              </w:txbxContent>
            </v:textbox>
          </v:shape>
        </w:pict>
      </w:r>
      <w:r>
        <w:rPr>
          <w:noProof/>
        </w:rPr>
        <w:pict w14:anchorId="14B98D2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單箭頭接點 10" o:spid="_x0000_s1050" type="#_x0000_t32" style="position:absolute;left:0;text-align:left;margin-left:242.1pt;margin-top:.45pt;width:0;height: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" strokeweight=".5pt">
            <v:stroke endarrow="block" joinstyle="miter"/>
          </v:shape>
        </w:pict>
      </w:r>
    </w:p>
    <w:p w14:paraId="723B41F7" w14:textId="77777777" w:rsidR="00962994" w:rsidRDefault="00962994" w:rsidP="00962994">
      <w:pPr>
        <w:jc w:val="center"/>
        <w:rPr>
          <w:rFonts w:ascii="Times New Roman" w:eastAsia="BiauKai" w:hAnsi="Times New Roman"/>
          <w:b/>
          <w:noProof/>
          <w:color w:val="000000"/>
          <w:sz w:val="18"/>
          <w:szCs w:val="18"/>
        </w:rPr>
      </w:pPr>
    </w:p>
    <w:p w14:paraId="665E94DE" w14:textId="77777777" w:rsidR="00962994" w:rsidRDefault="00962994" w:rsidP="00962994">
      <w:pPr>
        <w:jc w:val="center"/>
        <w:rPr>
          <w:rFonts w:ascii="Times New Roman" w:eastAsia="BiauKai" w:hAnsi="Times New Roman"/>
          <w:b/>
          <w:noProof/>
          <w:color w:val="000000"/>
          <w:sz w:val="18"/>
          <w:szCs w:val="18"/>
        </w:rPr>
      </w:pPr>
    </w:p>
    <w:p w14:paraId="5581F777" w14:textId="77777777" w:rsidR="00962994" w:rsidRDefault="00962994" w:rsidP="00962994">
      <w:pPr>
        <w:jc w:val="center"/>
        <w:rPr>
          <w:rFonts w:ascii="Times New Roman" w:eastAsia="BiauKai" w:hAnsi="Times New Roman"/>
          <w:b/>
          <w:noProof/>
          <w:color w:val="000000"/>
          <w:sz w:val="18"/>
          <w:szCs w:val="18"/>
        </w:rPr>
      </w:pPr>
    </w:p>
    <w:p w14:paraId="75FF82DE" w14:textId="77777777" w:rsidR="00962994" w:rsidRDefault="00962994" w:rsidP="00962994">
      <w:pPr>
        <w:jc w:val="center"/>
        <w:rPr>
          <w:rFonts w:ascii="Times New Roman" w:eastAsia="BiauKai" w:hAnsi="Times New Roman"/>
          <w:b/>
          <w:noProof/>
          <w:color w:val="000000"/>
          <w:sz w:val="18"/>
          <w:szCs w:val="18"/>
        </w:rPr>
      </w:pPr>
    </w:p>
    <w:p w14:paraId="664C7B67" w14:textId="15C6F311" w:rsidR="00962994" w:rsidRDefault="00962994" w:rsidP="00962994">
      <w:pPr>
        <w:jc w:val="center"/>
        <w:rPr>
          <w:rFonts w:ascii="Times New Roman" w:eastAsia="BiauKai" w:hAnsi="Times New Roman"/>
          <w:b/>
          <w:noProof/>
          <w:color w:val="000000"/>
          <w:sz w:val="18"/>
          <w:szCs w:val="18"/>
        </w:rPr>
      </w:pPr>
      <w:r>
        <w:rPr>
          <w:noProof/>
        </w:rPr>
        <w:pict w14:anchorId="568953B1">
          <v:shape id="_x0000_s1049" type="#_x0000_t32" style="position:absolute;left:0;text-align:left;margin-left:243.3pt;margin-top:11.85pt;width:0;height:13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" strokeweight=".5pt">
            <v:stroke endarrow="block" joinstyle="miter"/>
          </v:shape>
        </w:pict>
      </w:r>
    </w:p>
    <w:p w14:paraId="1F2708E5" w14:textId="56F23F01" w:rsidR="00962994" w:rsidRDefault="00962994" w:rsidP="00962994">
      <w:pPr>
        <w:jc w:val="center"/>
        <w:rPr>
          <w:rFonts w:ascii="Times New Roman" w:eastAsia="BiauKai" w:hAnsi="Times New Roman"/>
          <w:b/>
          <w:noProof/>
          <w:color w:val="000000"/>
          <w:sz w:val="18"/>
          <w:szCs w:val="18"/>
        </w:rPr>
      </w:pPr>
      <w:r>
        <w:rPr>
          <w:noProof/>
        </w:rPr>
        <w:pict w14:anchorId="4D431FB9">
          <v:rect id="矩形 3" o:spid="_x0000_s1048" style="position:absolute;left:0;text-align:left;margin-left:-14.7pt;margin-top:9.45pt;width:520.8pt;height:227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" filled="f">
            <v:textbox style="mso-fit-shape-to-text:t">
              <w:txbxContent>
                <w:p w14:paraId="7604E653" w14:textId="77777777" w:rsidR="00962994" w:rsidRPr="005E6608" w:rsidRDefault="00962994" w:rsidP="00962994">
                  <w:pPr>
                    <w:pStyle w:val="Web"/>
                    <w:spacing w:before="0" w:beforeAutospacing="0" w:after="0" w:afterAutospacing="0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962994">
                    <w:rPr>
                      <w:rFonts w:ascii="Times New Roman" w:eastAsia="標楷體" w:hAnsi="標楷體" w:cs="Times New Roman" w:hint="eastAsia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  <w:t>臨床表</w:t>
                  </w:r>
                  <w:r w:rsidRPr="00962994">
                    <w:rPr>
                      <w:rFonts w:ascii="標楷體" w:eastAsia="標楷體" w:hAnsi="標楷體" w:cs="Times New Roman" w:hint="eastAsia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  <w:t>徵</w:t>
                  </w:r>
                  <w:r w:rsidRPr="005E6608"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  <w:t>及徵兆</w:t>
                  </w:r>
                  <w:r w:rsidRPr="005E6608">
                    <w:rPr>
                      <w:rFonts w:ascii="標楷體" w:eastAsia="標楷體" w:hAnsi="標楷體" w:hint="eastAsia"/>
                      <w:b/>
                      <w:sz w:val="22"/>
                      <w:szCs w:val="22"/>
                    </w:rPr>
                    <w:t xml:space="preserve">: </w:t>
                  </w:r>
                  <w:r w:rsidRPr="00962994">
                    <w:rPr>
                      <w:rFonts w:ascii="標楷體" w:eastAsia="標楷體" w:hAnsi="標楷體" w:cs="Times New Roman" w:hint="eastAsia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  <w:t>(必要)</w:t>
                  </w:r>
                  <w:r w:rsidRPr="00962994">
                    <w:rPr>
                      <w:rFonts w:ascii="標楷體" w:eastAsia="標楷體" w:hAnsi="標楷體" w:cs="Times New Roman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  <w:t xml:space="preserve"> </w:t>
                  </w:r>
                  <w:r w:rsidRPr="005E6608">
                    <w:rPr>
                      <w:rFonts w:ascii="標楷體" w:eastAsia="標楷體" w:hAnsi="標楷體"/>
                      <w:sz w:val="22"/>
                      <w:szCs w:val="22"/>
                    </w:rPr>
                    <w:t>需</w:t>
                  </w:r>
                  <w:r w:rsidRPr="00962994">
                    <w:rPr>
                      <w:rFonts w:ascii="標楷體" w:eastAsia="標楷體" w:hAnsi="標楷體" w:hint="eastAsia"/>
                      <w:color w:val="000000"/>
                      <w:kern w:val="24"/>
                      <w:sz w:val="22"/>
                      <w:szCs w:val="22"/>
                    </w:rPr>
                    <w:t>符合下列</w:t>
                  </w:r>
                  <w:r w:rsidRPr="005E6608">
                    <w:rPr>
                      <w:rFonts w:ascii="標楷體" w:eastAsia="標楷體" w:hAnsi="標楷體"/>
                      <w:sz w:val="22"/>
                      <w:szCs w:val="22"/>
                    </w:rPr>
                    <w:t>五項臨床表徵及徵兆</w:t>
                  </w:r>
                  <w:r w:rsidRPr="00962994">
                    <w:rPr>
                      <w:rFonts w:ascii="標楷體" w:eastAsia="標楷體" w:hAnsi="標楷體" w:hint="eastAsia"/>
                      <w:color w:val="000000"/>
                      <w:kern w:val="24"/>
                      <w:sz w:val="22"/>
                      <w:szCs w:val="22"/>
                    </w:rPr>
                    <w:t>之</w:t>
                  </w:r>
                  <w:proofErr w:type="gramStart"/>
                  <w:r w:rsidRPr="00962994">
                    <w:rPr>
                      <w:rFonts w:ascii="標楷體" w:eastAsia="標楷體" w:hAnsi="標楷體" w:hint="eastAsia"/>
                      <w:color w:val="000000"/>
                      <w:kern w:val="24"/>
                      <w:sz w:val="22"/>
                      <w:szCs w:val="22"/>
                    </w:rPr>
                    <w:t>一</w:t>
                  </w:r>
                  <w:proofErr w:type="gramEnd"/>
                </w:p>
                <w:p w14:paraId="35050061" w14:textId="77777777" w:rsidR="00962994" w:rsidRPr="005E6608" w:rsidRDefault="00962994" w:rsidP="00962994">
                  <w:pPr>
                    <w:pStyle w:val="Web"/>
                    <w:spacing w:before="0" w:beforeAutospacing="0" w:after="0" w:afterAutospacing="0"/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</w:pPr>
                  <w:r w:rsidRPr="00962994">
                    <w:rPr>
                      <w:rFonts w:ascii="Times New Roman" w:eastAsia="標楷體" w:hAnsi="標楷體" w:cs="Times New Roman" w:hint="eastAsia"/>
                      <w:color w:val="000000"/>
                      <w:kern w:val="24"/>
                      <w:sz w:val="22"/>
                      <w:szCs w:val="22"/>
                    </w:rPr>
                    <w:t>□</w:t>
                  </w:r>
                  <w:r w:rsidRPr="00962994">
                    <w:rPr>
                      <w:rFonts w:ascii="Times New Roman" w:eastAsia="標楷體" w:hAnsi="Times New Roman" w:cs="Times New Roman"/>
                      <w:color w:val="000000"/>
                      <w:kern w:val="24"/>
                      <w:sz w:val="22"/>
                      <w:szCs w:val="22"/>
                    </w:rPr>
                    <w:t>舞蹈症</w:t>
                  </w:r>
                  <w:r w:rsidRPr="00962994">
                    <w:rPr>
                      <w:rFonts w:ascii="Times New Roman" w:eastAsia="標楷體" w:hAnsi="Times New Roman" w:cs="Times New Roman"/>
                      <w:color w:val="000000"/>
                      <w:kern w:val="24"/>
                      <w:sz w:val="22"/>
                      <w:szCs w:val="22"/>
                    </w:rPr>
                    <w:t xml:space="preserve"> (Chorea)</w:t>
                  </w:r>
                </w:p>
                <w:p w14:paraId="1BEC5764" w14:textId="77777777" w:rsidR="00962994" w:rsidRPr="005E6608" w:rsidRDefault="00962994" w:rsidP="00962994">
                  <w:pPr>
                    <w:pStyle w:val="Web"/>
                    <w:spacing w:before="0" w:beforeAutospacing="0" w:after="0" w:afterAutospacing="0"/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</w:pPr>
                  <w:r w:rsidRPr="00962994">
                    <w:rPr>
                      <w:rFonts w:ascii="Times New Roman" w:eastAsia="標楷體" w:hAnsi="標楷體" w:cs="Times New Roman" w:hint="eastAsia"/>
                      <w:color w:val="000000"/>
                      <w:kern w:val="24"/>
                      <w:sz w:val="22"/>
                      <w:szCs w:val="22"/>
                    </w:rPr>
                    <w:t>□</w:t>
                  </w:r>
                  <w:r w:rsidRPr="00962994">
                    <w:rPr>
                      <w:rFonts w:ascii="Times New Roman" w:eastAsia="標楷體" w:hAnsi="Times New Roman" w:cs="Times New Roman"/>
                      <w:color w:val="000000"/>
                      <w:kern w:val="24"/>
                      <w:sz w:val="22"/>
                      <w:szCs w:val="22"/>
                    </w:rPr>
                    <w:t>帕金森症候群</w:t>
                  </w:r>
                  <w:r w:rsidRPr="00962994">
                    <w:rPr>
                      <w:rFonts w:ascii="Times New Roman" w:eastAsia="標楷體" w:hAnsi="Times New Roman" w:cs="Times New Roman"/>
                      <w:color w:val="000000"/>
                      <w:kern w:val="24"/>
                      <w:sz w:val="22"/>
                      <w:szCs w:val="22"/>
                    </w:rPr>
                    <w:t xml:space="preserve"> (Parkinsonism)</w:t>
                  </w:r>
                </w:p>
                <w:p w14:paraId="54E15C1D" w14:textId="77777777" w:rsidR="00962994" w:rsidRPr="005E6608" w:rsidRDefault="00962994" w:rsidP="00962994">
                  <w:pPr>
                    <w:pStyle w:val="Web"/>
                    <w:spacing w:before="0" w:beforeAutospacing="0" w:after="0" w:afterAutospacing="0"/>
                    <w:ind w:left="330" w:hangingChars="150" w:hanging="330"/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</w:pPr>
                  <w:r w:rsidRPr="00962994">
                    <w:rPr>
                      <w:rFonts w:ascii="Times New Roman" w:eastAsia="標楷體" w:hAnsi="標楷體" w:cs="Times New Roman" w:hint="eastAsia"/>
                      <w:color w:val="000000"/>
                      <w:kern w:val="24"/>
                      <w:sz w:val="22"/>
                      <w:szCs w:val="22"/>
                    </w:rPr>
                    <w:t>□</w:t>
                  </w:r>
                  <w:r w:rsidRPr="005E6608">
                    <w:rPr>
                      <w:rFonts w:ascii="Times New Roman" w:eastAsia="標楷體" w:hAnsi="Times New Roman" w:cs="Times New Roman"/>
                      <w:sz w:val="22"/>
                      <w:szCs w:val="22"/>
                    </w:rPr>
                    <w:t>其他</w:t>
                  </w:r>
                  <w:r w:rsidRPr="00962994">
                    <w:rPr>
                      <w:rFonts w:ascii="Times New Roman" w:eastAsia="標楷體" w:hAnsi="Times New Roman" w:cs="Times New Roman"/>
                      <w:color w:val="000000"/>
                      <w:kern w:val="24"/>
                      <w:sz w:val="22"/>
                      <w:szCs w:val="22"/>
                    </w:rPr>
                    <w:t>不自主運動，例如抽動，肌陣</w:t>
                  </w:r>
                  <w:proofErr w:type="gramStart"/>
                  <w:r w:rsidRPr="00962994">
                    <w:rPr>
                      <w:rFonts w:ascii="Times New Roman" w:eastAsia="標楷體" w:hAnsi="Times New Roman" w:cs="Times New Roman"/>
                      <w:color w:val="000000"/>
                      <w:kern w:val="24"/>
                      <w:sz w:val="22"/>
                      <w:szCs w:val="22"/>
                    </w:rPr>
                    <w:t>攣</w:t>
                  </w:r>
                  <w:proofErr w:type="gramEnd"/>
                  <w:r w:rsidRPr="00962994">
                    <w:rPr>
                      <w:rFonts w:ascii="Times New Roman" w:eastAsia="標楷體" w:hAnsi="Times New Roman" w:cs="Times New Roman"/>
                      <w:color w:val="000000"/>
                      <w:kern w:val="24"/>
                      <w:sz w:val="22"/>
                      <w:szCs w:val="22"/>
                    </w:rPr>
                    <w:t>，肌張力</w:t>
                  </w:r>
                  <w:r w:rsidRPr="005E6608">
                    <w:rPr>
                      <w:rFonts w:ascii="Times New Roman" w:eastAsia="標楷體" w:hAnsi="Times New Roman" w:cs="Times New Roman"/>
                      <w:color w:val="4D5156"/>
                      <w:sz w:val="22"/>
                      <w:szCs w:val="22"/>
                      <w:shd w:val="clear" w:color="auto" w:fill="FFFFFF"/>
                    </w:rPr>
                    <w:t>不全</w:t>
                  </w:r>
                  <w:r w:rsidRPr="00962994">
                    <w:rPr>
                      <w:rFonts w:ascii="Times New Roman" w:eastAsia="標楷體" w:hAnsi="Times New Roman" w:cs="Times New Roman"/>
                      <w:color w:val="000000"/>
                      <w:kern w:val="24"/>
                      <w:sz w:val="22"/>
                      <w:szCs w:val="22"/>
                    </w:rPr>
                    <w:t>和共濟失調，無法用其他病因解釋</w:t>
                  </w:r>
                  <w:r w:rsidRPr="00962994">
                    <w:rPr>
                      <w:rFonts w:ascii="Times New Roman" w:eastAsia="標楷體" w:hAnsi="Times New Roman" w:cs="Times New Roman"/>
                      <w:color w:val="000000"/>
                      <w:kern w:val="24"/>
                      <w:sz w:val="22"/>
                      <w:szCs w:val="22"/>
                    </w:rPr>
                    <w:t xml:space="preserve"> (Other </w:t>
                  </w:r>
                  <w:r w:rsidRPr="00962994">
                    <w:rPr>
                      <w:rFonts w:ascii="Times New Roman" w:eastAsia="標楷體" w:hAnsi="Times New Roman" w:cs="Times New Roman"/>
                      <w:color w:val="000000"/>
                      <w:kern w:val="24"/>
                      <w:sz w:val="22"/>
                      <w:szCs w:val="22"/>
                    </w:rPr>
                    <w:br/>
                    <w:t xml:space="preserve">involuntary movements such as tics, myoclonus, dystonia and ataxia, which </w:t>
                  </w:r>
                  <w:proofErr w:type="spellStart"/>
                  <w:r w:rsidRPr="00962994">
                    <w:rPr>
                      <w:rFonts w:ascii="Times New Roman" w:eastAsia="標楷體" w:hAnsi="Times New Roman" w:cs="Times New Roman"/>
                      <w:color w:val="000000"/>
                      <w:kern w:val="24"/>
                      <w:sz w:val="22"/>
                      <w:szCs w:val="22"/>
                    </w:rPr>
                    <w:t>can not</w:t>
                  </w:r>
                  <w:proofErr w:type="spellEnd"/>
                  <w:r w:rsidRPr="00962994">
                    <w:rPr>
                      <w:rFonts w:ascii="Times New Roman" w:eastAsia="標楷體" w:hAnsi="Times New Roman" w:cs="Times New Roman"/>
                      <w:color w:val="000000"/>
                      <w:kern w:val="24"/>
                      <w:sz w:val="22"/>
                      <w:szCs w:val="22"/>
                    </w:rPr>
                    <w:t xml:space="preserve"> be explained by other etiologies)</w:t>
                  </w:r>
                </w:p>
                <w:p w14:paraId="649794A2" w14:textId="77777777" w:rsidR="00962994" w:rsidRPr="005E6608" w:rsidRDefault="00962994" w:rsidP="00962994">
                  <w:pPr>
                    <w:pStyle w:val="Web"/>
                    <w:spacing w:before="0" w:beforeAutospacing="0" w:after="0" w:afterAutospacing="0"/>
                    <w:ind w:left="220" w:hangingChars="100" w:hanging="220"/>
                    <w:rPr>
                      <w:sz w:val="22"/>
                      <w:szCs w:val="22"/>
                    </w:rPr>
                  </w:pPr>
                  <w:r w:rsidRPr="00962994">
                    <w:rPr>
                      <w:rFonts w:ascii="Times New Roman" w:eastAsia="標楷體" w:hAnsi="標楷體" w:cs="Times New Roman" w:hint="eastAsia"/>
                      <w:color w:val="000000"/>
                      <w:kern w:val="24"/>
                      <w:sz w:val="22"/>
                      <w:szCs w:val="22"/>
                    </w:rPr>
                    <w:t>□認知能力下降或癡呆，無法用其他病因解釋</w:t>
                  </w:r>
                  <w:r w:rsidRPr="00962994">
                    <w:rPr>
                      <w:rFonts w:ascii="Times New Roman" w:eastAsia="標楷體" w:hAnsi="標楷體" w:cs="Times New Roman" w:hint="eastAsia"/>
                      <w:color w:val="000000"/>
                      <w:kern w:val="24"/>
                      <w:sz w:val="22"/>
                      <w:szCs w:val="22"/>
                    </w:rPr>
                    <w:t xml:space="preserve"> </w:t>
                  </w:r>
                  <w:r w:rsidRPr="00962994">
                    <w:rPr>
                      <w:rFonts w:ascii="Times New Roman" w:eastAsia="標楷體" w:hAnsi="Times New Roman" w:cs="Times New Roman"/>
                      <w:color w:val="000000"/>
                      <w:kern w:val="24"/>
                      <w:sz w:val="22"/>
                      <w:szCs w:val="22"/>
                    </w:rPr>
                    <w:t xml:space="preserve">(Cognitive decline or dementia, which </w:t>
                  </w:r>
                  <w:proofErr w:type="spellStart"/>
                  <w:r w:rsidRPr="00962994">
                    <w:rPr>
                      <w:rFonts w:ascii="Times New Roman" w:eastAsia="標楷體" w:hAnsi="Times New Roman" w:cs="Times New Roman"/>
                      <w:color w:val="000000"/>
                      <w:kern w:val="24"/>
                      <w:sz w:val="22"/>
                      <w:szCs w:val="22"/>
                    </w:rPr>
                    <w:t>can not</w:t>
                  </w:r>
                  <w:proofErr w:type="spellEnd"/>
                  <w:r w:rsidRPr="00962994">
                    <w:rPr>
                      <w:rFonts w:ascii="Times New Roman" w:eastAsia="標楷體" w:hAnsi="Times New Roman" w:cs="Times New Roman"/>
                      <w:color w:val="000000"/>
                      <w:kern w:val="24"/>
                      <w:sz w:val="22"/>
                      <w:szCs w:val="22"/>
                    </w:rPr>
                    <w:t xml:space="preserve"> be</w:t>
                  </w:r>
                  <w:r w:rsidRPr="00962994">
                    <w:rPr>
                      <w:rFonts w:ascii="Times New Roman" w:eastAsia="標楷體" w:hAnsi="Times New Roman" w:cs="Times New Roman"/>
                      <w:color w:val="000000"/>
                      <w:kern w:val="24"/>
                      <w:sz w:val="22"/>
                      <w:szCs w:val="22"/>
                    </w:rPr>
                    <w:br/>
                    <w:t>explained by other etiologies)</w:t>
                  </w:r>
                </w:p>
                <w:p w14:paraId="262DEB5C" w14:textId="77777777" w:rsidR="00962994" w:rsidRPr="005E6608" w:rsidRDefault="00962994" w:rsidP="00962994">
                  <w:pPr>
                    <w:pStyle w:val="Web"/>
                    <w:spacing w:before="0" w:beforeAutospacing="0" w:after="0" w:afterAutospacing="0"/>
                    <w:ind w:left="220" w:hangingChars="100" w:hanging="220"/>
                    <w:rPr>
                      <w:sz w:val="22"/>
                      <w:szCs w:val="22"/>
                    </w:rPr>
                  </w:pPr>
                  <w:r w:rsidRPr="00962994">
                    <w:rPr>
                      <w:rFonts w:ascii="Times New Roman" w:eastAsia="標楷體" w:hAnsi="標楷體" w:cs="Times New Roman" w:hint="eastAsia"/>
                      <w:color w:val="000000"/>
                      <w:kern w:val="24"/>
                      <w:sz w:val="22"/>
                      <w:szCs w:val="22"/>
                    </w:rPr>
                    <w:t>□精神疾病，例如精神分裂症，抑鬱症和人格改變等，無法用其他病因解釋</w:t>
                  </w:r>
                  <w:r w:rsidRPr="00962994">
                    <w:rPr>
                      <w:rFonts w:ascii="Times New Roman" w:eastAsia="標楷體" w:hAnsi="標楷體" w:cs="Times New Roman" w:hint="eastAsia"/>
                      <w:color w:val="000000"/>
                      <w:kern w:val="24"/>
                      <w:sz w:val="22"/>
                      <w:szCs w:val="22"/>
                    </w:rPr>
                    <w:t xml:space="preserve"> </w:t>
                  </w:r>
                  <w:r w:rsidRPr="00962994">
                    <w:rPr>
                      <w:rFonts w:ascii="Times New Roman" w:eastAsia="標楷體" w:hAnsi="Times New Roman" w:cs="Times New Roman"/>
                      <w:color w:val="000000"/>
                      <w:kern w:val="24"/>
                      <w:sz w:val="22"/>
                      <w:szCs w:val="22"/>
                    </w:rPr>
                    <w:t xml:space="preserve">(Psychiatric disorders such as schizophrenia, depression, and personality changes etc., which </w:t>
                  </w:r>
                  <w:proofErr w:type="spellStart"/>
                  <w:r w:rsidRPr="00962994">
                    <w:rPr>
                      <w:rFonts w:ascii="Times New Roman" w:eastAsia="標楷體" w:hAnsi="Times New Roman" w:cs="Times New Roman"/>
                      <w:color w:val="000000"/>
                      <w:kern w:val="24"/>
                      <w:sz w:val="22"/>
                      <w:szCs w:val="22"/>
                    </w:rPr>
                    <w:t>can not</w:t>
                  </w:r>
                  <w:proofErr w:type="spellEnd"/>
                  <w:r w:rsidRPr="00962994">
                    <w:rPr>
                      <w:rFonts w:ascii="Times New Roman" w:eastAsia="標楷體" w:hAnsi="Times New Roman" w:cs="Times New Roman"/>
                      <w:color w:val="000000"/>
                      <w:kern w:val="24"/>
                      <w:sz w:val="22"/>
                      <w:szCs w:val="22"/>
                    </w:rPr>
                    <w:t xml:space="preserve"> be explained by other etiologies)</w:t>
                  </w:r>
                </w:p>
              </w:txbxContent>
            </v:textbox>
          </v:rect>
        </w:pict>
      </w:r>
    </w:p>
    <w:p w14:paraId="378CF0F0" w14:textId="77777777" w:rsidR="00962994" w:rsidRDefault="00962994" w:rsidP="00962994">
      <w:pPr>
        <w:jc w:val="center"/>
        <w:rPr>
          <w:rFonts w:ascii="Times New Roman" w:eastAsia="BiauKai" w:hAnsi="Times New Roman"/>
          <w:b/>
          <w:noProof/>
          <w:color w:val="000000"/>
          <w:sz w:val="18"/>
          <w:szCs w:val="18"/>
        </w:rPr>
      </w:pPr>
    </w:p>
    <w:p w14:paraId="3504066C" w14:textId="77777777" w:rsidR="00962994" w:rsidRDefault="00962994" w:rsidP="00962994">
      <w:pPr>
        <w:jc w:val="center"/>
        <w:rPr>
          <w:rFonts w:ascii="Times New Roman" w:eastAsia="BiauKai" w:hAnsi="Times New Roman"/>
          <w:b/>
          <w:noProof/>
          <w:color w:val="000000"/>
          <w:sz w:val="18"/>
          <w:szCs w:val="18"/>
        </w:rPr>
      </w:pPr>
    </w:p>
    <w:p w14:paraId="767731E6" w14:textId="77777777" w:rsidR="00962994" w:rsidRDefault="00962994" w:rsidP="00962994">
      <w:pPr>
        <w:jc w:val="center"/>
        <w:rPr>
          <w:rFonts w:ascii="Times New Roman" w:eastAsia="BiauKai" w:hAnsi="Times New Roman"/>
          <w:b/>
          <w:noProof/>
          <w:color w:val="000000"/>
          <w:sz w:val="18"/>
          <w:szCs w:val="18"/>
        </w:rPr>
      </w:pPr>
    </w:p>
    <w:p w14:paraId="55C24E7F" w14:textId="77777777" w:rsidR="00962994" w:rsidRDefault="00962994" w:rsidP="00962994">
      <w:pPr>
        <w:jc w:val="center"/>
        <w:rPr>
          <w:rFonts w:ascii="Times New Roman" w:eastAsia="BiauKai" w:hAnsi="Times New Roman"/>
          <w:b/>
          <w:noProof/>
          <w:color w:val="000000"/>
          <w:sz w:val="18"/>
          <w:szCs w:val="18"/>
        </w:rPr>
      </w:pPr>
    </w:p>
    <w:p w14:paraId="1A4A476A" w14:textId="77777777" w:rsidR="00962994" w:rsidRDefault="00962994" w:rsidP="00962994">
      <w:pPr>
        <w:jc w:val="center"/>
        <w:rPr>
          <w:rFonts w:ascii="Times New Roman" w:eastAsia="BiauKai" w:hAnsi="Times New Roman"/>
          <w:b/>
          <w:noProof/>
          <w:color w:val="000000"/>
          <w:sz w:val="18"/>
          <w:szCs w:val="18"/>
        </w:rPr>
      </w:pPr>
    </w:p>
    <w:p w14:paraId="2EA268DA" w14:textId="77777777" w:rsidR="00962994" w:rsidRDefault="00962994" w:rsidP="00962994">
      <w:pPr>
        <w:jc w:val="center"/>
        <w:rPr>
          <w:rFonts w:ascii="Times New Roman" w:eastAsia="BiauKai" w:hAnsi="Times New Roman"/>
          <w:b/>
          <w:noProof/>
          <w:color w:val="000000"/>
          <w:sz w:val="18"/>
          <w:szCs w:val="18"/>
        </w:rPr>
      </w:pPr>
    </w:p>
    <w:p w14:paraId="279D47A4" w14:textId="77777777" w:rsidR="00962994" w:rsidRDefault="00962994" w:rsidP="00962994">
      <w:pPr>
        <w:jc w:val="center"/>
        <w:rPr>
          <w:rFonts w:ascii="Times New Roman" w:eastAsia="BiauKai" w:hAnsi="Times New Roman"/>
          <w:b/>
          <w:noProof/>
          <w:color w:val="000000"/>
          <w:sz w:val="18"/>
          <w:szCs w:val="18"/>
        </w:rPr>
      </w:pPr>
    </w:p>
    <w:p w14:paraId="57D22D40" w14:textId="77777777" w:rsidR="00962994" w:rsidRDefault="00962994" w:rsidP="00962994">
      <w:pPr>
        <w:jc w:val="center"/>
        <w:rPr>
          <w:rFonts w:ascii="Times New Roman" w:eastAsia="BiauKai" w:hAnsi="Times New Roman"/>
          <w:b/>
          <w:noProof/>
          <w:color w:val="000000"/>
          <w:sz w:val="18"/>
          <w:szCs w:val="18"/>
        </w:rPr>
      </w:pPr>
    </w:p>
    <w:p w14:paraId="351EE5D0" w14:textId="77777777" w:rsidR="00962994" w:rsidRDefault="00962994" w:rsidP="00962994">
      <w:pPr>
        <w:jc w:val="center"/>
        <w:rPr>
          <w:rFonts w:ascii="Times New Roman" w:eastAsia="BiauKai" w:hAnsi="Times New Roman"/>
          <w:b/>
          <w:noProof/>
          <w:color w:val="000000"/>
          <w:sz w:val="18"/>
          <w:szCs w:val="18"/>
        </w:rPr>
      </w:pPr>
    </w:p>
    <w:p w14:paraId="7D63362C" w14:textId="0EA16866" w:rsidR="00962994" w:rsidRDefault="00962994" w:rsidP="00962994">
      <w:pPr>
        <w:jc w:val="center"/>
        <w:rPr>
          <w:rFonts w:ascii="Times New Roman" w:eastAsia="BiauKai" w:hAnsi="Times New Roman"/>
          <w:b/>
          <w:noProof/>
          <w:color w:val="000000"/>
          <w:sz w:val="18"/>
          <w:szCs w:val="18"/>
        </w:rPr>
      </w:pPr>
      <w:r>
        <w:rPr>
          <w:noProof/>
        </w:rPr>
        <w:pict w14:anchorId="03FA0E19">
          <v:shape id="_x0000_s1047" type="#_x0000_t32" style="position:absolute;left:0;text-align:left;margin-left:242.1pt;margin-top:16.65pt;width:0;height:1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" strokeweight=".5pt">
            <v:stroke endarrow="block" joinstyle="miter"/>
          </v:shape>
        </w:pict>
      </w:r>
    </w:p>
    <w:p w14:paraId="62223F7A" w14:textId="127C2DD6" w:rsidR="00962994" w:rsidRDefault="00962994" w:rsidP="00962994">
      <w:pPr>
        <w:jc w:val="center"/>
        <w:rPr>
          <w:rFonts w:ascii="Times New Roman" w:eastAsia="BiauKai" w:hAnsi="Times New Roman"/>
          <w:b/>
          <w:noProof/>
          <w:color w:val="000000"/>
          <w:sz w:val="18"/>
          <w:szCs w:val="18"/>
        </w:rPr>
      </w:pPr>
      <w:r>
        <w:rPr>
          <w:noProof/>
        </w:rPr>
        <w:pict w14:anchorId="7362766A">
          <v:rect id="矩形 5" o:spid="_x0000_s1046" style="position:absolute;left:0;text-align:left;margin-left:-15.3pt;margin-top:13.65pt;width:518.4pt;height:4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" filled="f">
            <v:textbox>
              <w:txbxContent>
                <w:p w14:paraId="4AAB0076" w14:textId="77777777" w:rsidR="00962994" w:rsidRPr="005E6608" w:rsidRDefault="00962994" w:rsidP="00962994">
                  <w:pPr>
                    <w:pStyle w:val="Web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5E6608">
                    <w:rPr>
                      <w:rFonts w:ascii="Times New Roman" w:eastAsia="標楷體" w:hAnsi="標楷體" w:cs="Times New Roman" w:hint="eastAsia"/>
                      <w:b/>
                      <w:bCs/>
                      <w:kern w:val="24"/>
                      <w:sz w:val="22"/>
                      <w:szCs w:val="22"/>
                    </w:rPr>
                    <w:t>基因檢測報告</w:t>
                  </w:r>
                  <w:r w:rsidRPr="005E6608">
                    <w:rPr>
                      <w:rFonts w:eastAsia="標楷體" w:hint="eastAsia"/>
                      <w:b/>
                      <w:sz w:val="22"/>
                      <w:szCs w:val="22"/>
                    </w:rPr>
                    <w:t>(</w:t>
                  </w:r>
                  <w:r w:rsidRPr="005E6608">
                    <w:rPr>
                      <w:rFonts w:eastAsia="標楷體" w:hint="eastAsia"/>
                      <w:b/>
                      <w:sz w:val="22"/>
                      <w:szCs w:val="22"/>
                    </w:rPr>
                    <w:t>必要</w:t>
                  </w:r>
                  <w:r w:rsidRPr="005E6608">
                    <w:rPr>
                      <w:rFonts w:eastAsia="標楷體" w:hint="eastAsia"/>
                      <w:b/>
                      <w:sz w:val="22"/>
                      <w:szCs w:val="22"/>
                    </w:rPr>
                    <w:t>)</w:t>
                  </w:r>
                  <w:r w:rsidRPr="005E6608">
                    <w:rPr>
                      <w:rFonts w:ascii="Times New Roman" w:eastAsia="標楷體" w:hAnsi="標楷體" w:cs="Times New Roman"/>
                      <w:b/>
                      <w:bCs/>
                      <w:kern w:val="24"/>
                      <w:sz w:val="22"/>
                      <w:szCs w:val="22"/>
                    </w:rPr>
                    <w:br/>
                  </w:r>
                  <w:r w:rsidRPr="00962994">
                    <w:rPr>
                      <w:rFonts w:ascii="Times New Roman" w:eastAsia="標楷體" w:hAnsi="標楷體" w:cs="Times New Roman" w:hint="eastAsia"/>
                      <w:color w:val="000000"/>
                      <w:kern w:val="24"/>
                      <w:sz w:val="22"/>
                      <w:szCs w:val="22"/>
                    </w:rPr>
                    <w:t>□</w:t>
                  </w:r>
                  <w:r w:rsidRPr="00962994">
                    <w:rPr>
                      <w:rFonts w:ascii="Times New Roman" w:eastAsia="標楷體" w:hAnsi="標楷體" w:cs="Times New Roman" w:hint="eastAsia"/>
                      <w:color w:val="000000"/>
                      <w:kern w:val="24"/>
                      <w:sz w:val="22"/>
                      <w:szCs w:val="22"/>
                    </w:rPr>
                    <w:t xml:space="preserve"> </w:t>
                  </w:r>
                  <w:r w:rsidRPr="00962994">
                    <w:rPr>
                      <w:rFonts w:ascii="Times New Roman" w:eastAsia="標楷體" w:hAnsi="Times New Roman" w:cs="Times New Roman"/>
                      <w:color w:val="000000"/>
                      <w:kern w:val="24"/>
                      <w:sz w:val="22"/>
                      <w:szCs w:val="22"/>
                    </w:rPr>
                    <w:t xml:space="preserve">Huntingtin (HTT) </w:t>
                  </w:r>
                  <w:r w:rsidRPr="00962994">
                    <w:rPr>
                      <w:rFonts w:ascii="Times New Roman" w:eastAsia="標楷體" w:hAnsi="標楷體" w:cs="Times New Roman" w:hint="eastAsia"/>
                      <w:color w:val="000000"/>
                      <w:kern w:val="24"/>
                      <w:sz w:val="22"/>
                      <w:szCs w:val="22"/>
                    </w:rPr>
                    <w:t>基因檢測顯示</w:t>
                  </w:r>
                  <w:r w:rsidRPr="00962994">
                    <w:rPr>
                      <w:rFonts w:ascii="Times New Roman" w:eastAsia="標楷體" w:hAnsi="Times New Roman" w:cs="Times New Roman"/>
                      <w:color w:val="000000"/>
                      <w:kern w:val="24"/>
                      <w:sz w:val="22"/>
                      <w:szCs w:val="22"/>
                    </w:rPr>
                    <w:t>HTT</w:t>
                  </w:r>
                  <w:r w:rsidRPr="00962994">
                    <w:rPr>
                      <w:rFonts w:ascii="Times New Roman" w:eastAsia="標楷體" w:hAnsi="標楷體" w:cs="Times New Roman" w:hint="eastAsia"/>
                      <w:color w:val="000000"/>
                      <w:kern w:val="24"/>
                      <w:sz w:val="22"/>
                      <w:szCs w:val="22"/>
                    </w:rPr>
                    <w:t>之</w:t>
                  </w:r>
                  <w:r w:rsidRPr="00962994">
                    <w:rPr>
                      <w:rFonts w:ascii="Times New Roman" w:eastAsia="標楷體" w:hAnsi="Times New Roman" w:cs="Times New Roman"/>
                      <w:color w:val="000000"/>
                      <w:kern w:val="24"/>
                      <w:sz w:val="22"/>
                      <w:szCs w:val="22"/>
                    </w:rPr>
                    <w:t>CAG</w:t>
                  </w:r>
                  <w:r w:rsidRPr="005E6608">
                    <w:rPr>
                      <w:rFonts w:ascii="標楷體" w:eastAsia="標楷體" w:hAnsi="標楷體"/>
                      <w:sz w:val="22"/>
                      <w:szCs w:val="22"/>
                    </w:rPr>
                    <w:t>序列重</w:t>
                  </w: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複</w:t>
                  </w:r>
                  <w:r w:rsidRPr="005E6608">
                    <w:rPr>
                      <w:rFonts w:ascii="標楷體" w:eastAsia="標楷體" w:hAnsi="標楷體"/>
                      <w:sz w:val="22"/>
                      <w:szCs w:val="22"/>
                    </w:rPr>
                    <w:t>數</w:t>
                  </w:r>
                  <w:proofErr w:type="gramStart"/>
                  <w:r w:rsidRPr="00962994">
                    <w:rPr>
                      <w:rFonts w:ascii="Times New Roman" w:eastAsia="標楷體" w:hAnsi="標楷體" w:cs="Times New Roman" w:hint="eastAsia"/>
                      <w:color w:val="000000"/>
                      <w:kern w:val="24"/>
                      <w:sz w:val="22"/>
                      <w:szCs w:val="22"/>
                    </w:rPr>
                    <w:t>≧</w:t>
                  </w:r>
                  <w:proofErr w:type="gramEnd"/>
                  <w:r w:rsidRPr="00962994">
                    <w:rPr>
                      <w:rFonts w:ascii="Times New Roman" w:eastAsia="標楷體" w:hAnsi="Times New Roman" w:cs="Times New Roman"/>
                      <w:color w:val="000000"/>
                      <w:kern w:val="24"/>
                      <w:sz w:val="22"/>
                      <w:szCs w:val="22"/>
                    </w:rPr>
                    <w:t>36</w:t>
                  </w:r>
                </w:p>
              </w:txbxContent>
            </v:textbox>
          </v:rect>
        </w:pict>
      </w:r>
    </w:p>
    <w:p w14:paraId="56EA1126" w14:textId="77777777" w:rsidR="00962994" w:rsidRDefault="00962994" w:rsidP="00962994">
      <w:pPr>
        <w:jc w:val="center"/>
        <w:rPr>
          <w:rFonts w:ascii="Times New Roman" w:eastAsia="BiauKai" w:hAnsi="Times New Roman"/>
          <w:b/>
          <w:noProof/>
          <w:color w:val="000000"/>
          <w:sz w:val="18"/>
          <w:szCs w:val="18"/>
        </w:rPr>
      </w:pPr>
    </w:p>
    <w:p w14:paraId="6CA0B2DF" w14:textId="77777777" w:rsidR="00962994" w:rsidRDefault="00962994" w:rsidP="00962994">
      <w:pPr>
        <w:jc w:val="center"/>
        <w:rPr>
          <w:rFonts w:ascii="Times New Roman" w:eastAsia="BiauKai" w:hAnsi="Times New Roman"/>
          <w:b/>
          <w:noProof/>
          <w:color w:val="000000"/>
          <w:sz w:val="18"/>
          <w:szCs w:val="18"/>
        </w:rPr>
      </w:pPr>
    </w:p>
    <w:p w14:paraId="6BFB0D92" w14:textId="006AF39D" w:rsidR="00962994" w:rsidRDefault="00962994" w:rsidP="00962994">
      <w:pPr>
        <w:jc w:val="center"/>
        <w:rPr>
          <w:rFonts w:ascii="Times New Roman" w:eastAsia="BiauKai" w:hAnsi="Times New Roman"/>
          <w:b/>
          <w:noProof/>
          <w:color w:val="000000"/>
          <w:sz w:val="18"/>
          <w:szCs w:val="18"/>
        </w:rPr>
      </w:pPr>
      <w:r>
        <w:rPr>
          <w:noProof/>
        </w:rPr>
        <w:pict w14:anchorId="5B63AEF4">
          <v:shape id="文字方塊 8" o:spid="_x0000_s1045" type="#_x0000_t202" style="position:absolute;left:0;text-align:left;margin-left:-13.5pt;margin-top:20.25pt;width:517.2pt;height:5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" strokeweight="1pt">
            <v:textbox>
              <w:txbxContent>
                <w:p w14:paraId="1D3D991E" w14:textId="77777777" w:rsidR="00962994" w:rsidRPr="00790BE2" w:rsidRDefault="00962994" w:rsidP="00962994">
                  <w:pPr>
                    <w:widowControl/>
                    <w:snapToGrid w:val="0"/>
                    <w:jc w:val="both"/>
                    <w:rPr>
                      <w:rFonts w:ascii="Times New Roman" w:eastAsia="標楷體" w:hAnsi="Times New Roman"/>
                      <w:sz w:val="22"/>
                    </w:rPr>
                  </w:pPr>
                  <w:r w:rsidRPr="00790BE2">
                    <w:rPr>
                      <w:rFonts w:ascii="標楷體" w:eastAsia="標楷體" w:hAnsi="標楷體" w:hint="eastAsia"/>
                      <w:b/>
                      <w:kern w:val="24"/>
                      <w:sz w:val="22"/>
                    </w:rPr>
                    <w:t>腦部影像學報告</w:t>
                  </w:r>
                  <w:r w:rsidRPr="00790BE2">
                    <w:rPr>
                      <w:rFonts w:eastAsia="標楷體" w:hint="eastAsia"/>
                      <w:b/>
                      <w:sz w:val="22"/>
                    </w:rPr>
                    <w:t>(</w:t>
                  </w:r>
                  <w:r w:rsidRPr="00790BE2">
                    <w:rPr>
                      <w:rFonts w:eastAsia="標楷體" w:hint="eastAsia"/>
                      <w:b/>
                      <w:sz w:val="22"/>
                    </w:rPr>
                    <w:t>選擇</w:t>
                  </w:r>
                  <w:r w:rsidRPr="00790BE2">
                    <w:rPr>
                      <w:rFonts w:eastAsia="標楷體" w:hint="eastAsia"/>
                      <w:b/>
                      <w:sz w:val="22"/>
                    </w:rPr>
                    <w:t>)</w:t>
                  </w:r>
                  <w:r w:rsidRPr="00790BE2">
                    <w:rPr>
                      <w:rFonts w:ascii="Times New Roman" w:eastAsia="標楷體" w:hAnsi="標楷體"/>
                      <w:b/>
                      <w:bCs/>
                      <w:kern w:val="24"/>
                      <w:sz w:val="22"/>
                    </w:rPr>
                    <w:br/>
                  </w:r>
                  <w:r w:rsidRPr="00790BE2">
                    <w:rPr>
                      <w:rFonts w:ascii="標楷體" w:eastAsia="標楷體" w:hAnsi="標楷體" w:hint="eastAsia"/>
                      <w:sz w:val="22"/>
                    </w:rPr>
                    <w:t>□</w:t>
                  </w:r>
                  <w:r w:rsidRPr="00790BE2">
                    <w:rPr>
                      <w:rFonts w:ascii="Times New Roman" w:eastAsia="標楷體" w:hAnsi="Times New Roman" w:hint="eastAsia"/>
                      <w:sz w:val="22"/>
                    </w:rPr>
                    <w:t>未做</w:t>
                  </w:r>
                  <w:r w:rsidRPr="00790BE2">
                    <w:rPr>
                      <w:rFonts w:ascii="Times New Roman" w:eastAsia="標楷體" w:hAnsi="Times New Roman" w:hint="eastAsia"/>
                      <w:sz w:val="22"/>
                    </w:rPr>
                    <w:t xml:space="preserve"> </w:t>
                  </w:r>
                </w:p>
                <w:p w14:paraId="5F27DD1A" w14:textId="77777777" w:rsidR="00962994" w:rsidRPr="00790BE2" w:rsidRDefault="00962994" w:rsidP="00962994">
                  <w:pPr>
                    <w:widowControl/>
                    <w:adjustRightInd w:val="0"/>
                    <w:snapToGrid w:val="0"/>
                    <w:jc w:val="both"/>
                    <w:rPr>
                      <w:sz w:val="22"/>
                    </w:rPr>
                  </w:pPr>
                  <w:r w:rsidRPr="00790BE2">
                    <w:rPr>
                      <w:rFonts w:ascii="標楷體" w:eastAsia="標楷體" w:hAnsi="標楷體" w:hint="eastAsia"/>
                      <w:sz w:val="22"/>
                    </w:rPr>
                    <w:t>□</w:t>
                  </w:r>
                  <w:r w:rsidRPr="00790BE2">
                    <w:rPr>
                      <w:rFonts w:ascii="Times New Roman" w:eastAsia="標楷體" w:hAnsi="Times New Roman" w:hint="eastAsia"/>
                      <w:sz w:val="22"/>
                    </w:rPr>
                    <w:t>已做</w:t>
                  </w:r>
                  <w:r w:rsidRPr="00790BE2">
                    <w:rPr>
                      <w:rFonts w:ascii="Times New Roman" w:eastAsia="標楷體" w:hAnsi="Times New Roman" w:hint="eastAsia"/>
                      <w:sz w:val="22"/>
                    </w:rPr>
                    <w:t xml:space="preserve"> </w:t>
                  </w:r>
                  <w:r w:rsidRPr="00790BE2">
                    <w:rPr>
                      <w:rFonts w:ascii="Times New Roman" w:eastAsia="標楷體" w:hAnsi="Times New Roman"/>
                      <w:sz w:val="22"/>
                    </w:rPr>
                    <w:t xml:space="preserve">( </w:t>
                  </w:r>
                  <w:r w:rsidRPr="00790BE2">
                    <w:rPr>
                      <w:rFonts w:ascii="標楷體" w:eastAsia="標楷體" w:hAnsi="標楷體" w:hint="eastAsia"/>
                      <w:sz w:val="22"/>
                    </w:rPr>
                    <w:t>□</w:t>
                  </w:r>
                  <w:r w:rsidRPr="00790BE2">
                    <w:rPr>
                      <w:rFonts w:ascii="Times New Roman" w:eastAsia="標楷體" w:hAnsi="Times New Roman" w:hint="eastAsia"/>
                      <w:sz w:val="22"/>
                    </w:rPr>
                    <w:t>正常</w:t>
                  </w:r>
                  <w:r w:rsidRPr="00790BE2">
                    <w:rPr>
                      <w:rFonts w:ascii="Times New Roman" w:eastAsia="標楷體" w:hAnsi="Times New Roman"/>
                      <w:sz w:val="22"/>
                    </w:rPr>
                    <w:t xml:space="preserve">  </w:t>
                  </w:r>
                  <w:r w:rsidRPr="00790BE2">
                    <w:rPr>
                      <w:rFonts w:ascii="標楷體" w:eastAsia="標楷體" w:hAnsi="標楷體" w:hint="eastAsia"/>
                      <w:sz w:val="22"/>
                    </w:rPr>
                    <w:t>□</w:t>
                  </w:r>
                  <w:r w:rsidRPr="00790BE2">
                    <w:rPr>
                      <w:rFonts w:ascii="Times New Roman" w:eastAsia="標楷體" w:hAnsi="Times New Roman" w:hint="eastAsia"/>
                      <w:sz w:val="22"/>
                    </w:rPr>
                    <w:t>異常，說明：</w:t>
                  </w:r>
                  <w:r w:rsidRPr="00790BE2">
                    <w:rPr>
                      <w:rFonts w:ascii="Times New Roman" w:eastAsia="標楷體" w:hAnsi="Times New Roman"/>
                      <w:sz w:val="22"/>
                      <w:u w:val="single"/>
                    </w:rPr>
                    <w:t xml:space="preserve">                                                         </w:t>
                  </w:r>
                </w:p>
              </w:txbxContent>
            </v:textbox>
          </v:shape>
        </w:pict>
      </w:r>
      <w:r>
        <w:rPr>
          <w:noProof/>
        </w:rPr>
        <w:pict w14:anchorId="5902F3C7">
          <v:shape id="_x0000_s1044" type="#_x0000_t32" style="position:absolute;left:0;text-align:left;margin-left:243.6pt;margin-top:3pt;width:0;height:1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" strokeweight=".5pt">
            <v:stroke endarrow="block" joinstyle="miter"/>
          </v:shape>
        </w:pict>
      </w:r>
    </w:p>
    <w:p w14:paraId="19447DEC" w14:textId="77777777" w:rsidR="00962994" w:rsidRDefault="00962994" w:rsidP="00962994">
      <w:pPr>
        <w:jc w:val="center"/>
        <w:rPr>
          <w:rFonts w:ascii="Times New Roman" w:eastAsia="BiauKai" w:hAnsi="Times New Roman"/>
          <w:b/>
          <w:noProof/>
          <w:color w:val="000000"/>
          <w:sz w:val="18"/>
          <w:szCs w:val="18"/>
        </w:rPr>
      </w:pPr>
    </w:p>
    <w:p w14:paraId="739F7F27" w14:textId="77777777" w:rsidR="00962994" w:rsidRDefault="00962994" w:rsidP="00962994">
      <w:pPr>
        <w:jc w:val="center"/>
        <w:rPr>
          <w:rFonts w:ascii="Times New Roman" w:eastAsia="BiauKai" w:hAnsi="Times New Roman"/>
          <w:b/>
          <w:noProof/>
          <w:color w:val="000000"/>
          <w:sz w:val="18"/>
          <w:szCs w:val="18"/>
        </w:rPr>
      </w:pPr>
    </w:p>
    <w:p w14:paraId="48DDF2C1" w14:textId="77777777" w:rsidR="00962994" w:rsidRDefault="00962994" w:rsidP="00962994">
      <w:pPr>
        <w:jc w:val="center"/>
        <w:rPr>
          <w:rFonts w:ascii="Times New Roman" w:eastAsia="BiauKai" w:hAnsi="Times New Roman"/>
          <w:b/>
          <w:noProof/>
          <w:color w:val="000000"/>
          <w:sz w:val="18"/>
          <w:szCs w:val="18"/>
        </w:rPr>
      </w:pPr>
    </w:p>
    <w:p w14:paraId="05B6AC0F" w14:textId="4B9EABC0" w:rsidR="00962994" w:rsidRDefault="00962994" w:rsidP="00962994">
      <w:pPr>
        <w:jc w:val="center"/>
        <w:rPr>
          <w:rFonts w:ascii="Times New Roman" w:eastAsia="BiauKai" w:hAnsi="Times New Roman"/>
          <w:b/>
          <w:noProof/>
          <w:color w:val="000000"/>
          <w:sz w:val="18"/>
          <w:szCs w:val="18"/>
        </w:rPr>
      </w:pPr>
      <w:r>
        <w:rPr>
          <w:noProof/>
        </w:rPr>
        <w:pict w14:anchorId="650527E9">
          <v:rect id="矩形 4" o:spid="_x0000_s1043" style="position:absolute;left:0;text-align:left;margin-left:-15.3pt;margin-top:21.45pt;width:521.4pt;height:41.1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" filled="f" strokeweight="1pt">
            <v:textbox style="mso-fit-shape-to-text:t">
              <w:txbxContent>
                <w:p w14:paraId="175A1A0C" w14:textId="77777777" w:rsidR="00962994" w:rsidRPr="005E6608" w:rsidRDefault="00962994" w:rsidP="00962994">
                  <w:pPr>
                    <w:widowControl/>
                    <w:rPr>
                      <w:rFonts w:ascii="標楷體" w:eastAsia="標楷體" w:hAnsi="標楷體"/>
                      <w:sz w:val="22"/>
                    </w:rPr>
                  </w:pPr>
                  <w:r w:rsidRPr="00962994">
                    <w:rPr>
                      <w:rFonts w:ascii="標楷體" w:eastAsia="標楷體" w:hAnsi="標楷體" w:hint="eastAsia"/>
                      <w:color w:val="000000"/>
                      <w:kern w:val="24"/>
                      <w:sz w:val="22"/>
                    </w:rPr>
                    <w:t>符合上述所列臨床表徵之</w:t>
                  </w:r>
                  <w:proofErr w:type="gramStart"/>
                  <w:r w:rsidRPr="00962994">
                    <w:rPr>
                      <w:rFonts w:ascii="標楷體" w:eastAsia="標楷體" w:hAnsi="標楷體" w:hint="eastAsia"/>
                      <w:color w:val="000000"/>
                      <w:kern w:val="24"/>
                      <w:sz w:val="22"/>
                    </w:rPr>
                    <w:t>一</w:t>
                  </w:r>
                  <w:proofErr w:type="gramEnd"/>
                  <w:r w:rsidRPr="005E6608">
                    <w:rPr>
                      <w:rFonts w:ascii="標楷體" w:eastAsia="標楷體" w:hAnsi="標楷體"/>
                      <w:sz w:val="22"/>
                    </w:rPr>
                    <w:t>且</w:t>
                  </w:r>
                  <w:r w:rsidRPr="00962994">
                    <w:rPr>
                      <w:rFonts w:ascii="標楷體" w:eastAsia="標楷體" w:hAnsi="標楷體" w:hint="eastAsia"/>
                      <w:color w:val="000000"/>
                      <w:kern w:val="24"/>
                      <w:sz w:val="22"/>
                    </w:rPr>
                    <w:t>合併基因檢測結果顯示</w:t>
                  </w:r>
                  <w:r w:rsidRPr="00962994">
                    <w:rPr>
                      <w:rFonts w:ascii="Times New Roman" w:eastAsia="標楷體" w:hAnsi="Times New Roman"/>
                      <w:color w:val="000000"/>
                      <w:kern w:val="24"/>
                      <w:sz w:val="22"/>
                    </w:rPr>
                    <w:t>HTT</w:t>
                  </w:r>
                  <w:r w:rsidRPr="00962994">
                    <w:rPr>
                      <w:rFonts w:ascii="Times New Roman" w:eastAsia="標楷體" w:hAnsi="Times New Roman"/>
                      <w:color w:val="000000"/>
                      <w:kern w:val="24"/>
                      <w:sz w:val="22"/>
                    </w:rPr>
                    <w:t>之</w:t>
                  </w:r>
                  <w:r w:rsidRPr="00962994">
                    <w:rPr>
                      <w:rFonts w:ascii="Times New Roman" w:eastAsia="標楷體" w:hAnsi="Times New Roman"/>
                      <w:color w:val="000000"/>
                      <w:kern w:val="24"/>
                      <w:sz w:val="22"/>
                    </w:rPr>
                    <w:t>CAG</w:t>
                  </w:r>
                  <w:r w:rsidRPr="004C612A">
                    <w:rPr>
                      <w:rFonts w:ascii="Times New Roman" w:eastAsia="標楷體" w:hAnsi="Times New Roman"/>
                      <w:sz w:val="22"/>
                    </w:rPr>
                    <w:t>序列重複數</w:t>
                  </w:r>
                  <w:proofErr w:type="gramStart"/>
                  <w:r w:rsidRPr="00962994">
                    <w:rPr>
                      <w:rFonts w:ascii="新細明體" w:hAnsi="新細明體" w:cs="新細明體" w:hint="eastAsia"/>
                      <w:color w:val="000000"/>
                      <w:kern w:val="24"/>
                      <w:sz w:val="22"/>
                    </w:rPr>
                    <w:t>≧</w:t>
                  </w:r>
                  <w:proofErr w:type="gramEnd"/>
                  <w:r w:rsidRPr="00962994">
                    <w:rPr>
                      <w:rFonts w:ascii="Times New Roman" w:eastAsia="標楷體" w:hAnsi="Times New Roman"/>
                      <w:color w:val="000000"/>
                      <w:kern w:val="24"/>
                      <w:sz w:val="22"/>
                    </w:rPr>
                    <w:t>36</w:t>
                  </w:r>
                  <w:r w:rsidRPr="00962994">
                    <w:rPr>
                      <w:rFonts w:ascii="Times New Roman" w:eastAsia="標楷體" w:hAnsi="Times New Roman"/>
                      <w:color w:val="000000"/>
                      <w:kern w:val="24"/>
                      <w:sz w:val="22"/>
                    </w:rPr>
                    <w:t>。</w:t>
                  </w:r>
                  <w:r w:rsidRPr="00962994">
                    <w:rPr>
                      <w:rFonts w:ascii="Times New Roman" w:eastAsia="標楷體" w:hAnsi="Times New Roman"/>
                      <w:color w:val="000000"/>
                      <w:kern w:val="24"/>
                      <w:sz w:val="22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 w14:anchorId="10E747F7">
          <v:shape id="直線單箭頭接點 16" o:spid="_x0000_s1042" type="#_x0000_t32" style="position:absolute;left:0;text-align:left;margin-left:241.5pt;margin-top:4.05pt;width:0;height:15.3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" strokeweight=".5pt">
            <v:stroke endarrow="block" joinstyle="miter"/>
          </v:shape>
        </w:pict>
      </w:r>
    </w:p>
    <w:p w14:paraId="4BF37C09" w14:textId="77777777" w:rsidR="00962994" w:rsidRDefault="00962994" w:rsidP="00962994">
      <w:pPr>
        <w:jc w:val="center"/>
        <w:rPr>
          <w:rFonts w:ascii="Times New Roman" w:eastAsia="BiauKai" w:hAnsi="Times New Roman"/>
          <w:b/>
          <w:noProof/>
          <w:color w:val="000000"/>
          <w:sz w:val="18"/>
          <w:szCs w:val="18"/>
        </w:rPr>
      </w:pPr>
    </w:p>
    <w:p w14:paraId="56EA5523" w14:textId="04BAA05A" w:rsidR="00962994" w:rsidRDefault="00962994" w:rsidP="00962994">
      <w:pPr>
        <w:jc w:val="center"/>
        <w:rPr>
          <w:rFonts w:ascii="Times New Roman" w:eastAsia="BiauKai" w:hAnsi="Times New Roman"/>
          <w:b/>
          <w:noProof/>
          <w:color w:val="000000"/>
          <w:sz w:val="18"/>
          <w:szCs w:val="18"/>
        </w:rPr>
      </w:pPr>
      <w:r>
        <w:rPr>
          <w:noProof/>
        </w:rPr>
        <w:pict w14:anchorId="116E6149">
          <v:shape id="_x0000_s1041" type="#_x0000_t32" style="position:absolute;left:0;text-align:left;margin-left:242.7pt;margin-top:12.45pt;width:0;height:15.3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" strokeweight=".5pt">
            <v:stroke endarrow="block" joinstyle="miter"/>
          </v:shape>
        </w:pict>
      </w:r>
    </w:p>
    <w:p w14:paraId="76D100D2" w14:textId="24708CA5" w:rsidR="00962994" w:rsidRDefault="00962994" w:rsidP="00962994">
      <w:pPr>
        <w:jc w:val="center"/>
        <w:rPr>
          <w:rFonts w:ascii="Times New Roman" w:eastAsia="BiauKai" w:hAnsi="Times New Roman"/>
          <w:b/>
          <w:noProof/>
          <w:color w:val="000000"/>
          <w:sz w:val="18"/>
          <w:szCs w:val="18"/>
        </w:rPr>
      </w:pPr>
      <w:r>
        <w:rPr>
          <w:noProof/>
        </w:rPr>
        <w:pict w14:anchorId="255D6098">
          <v:rect id="矩形 6" o:spid="_x0000_s1040" style="position:absolute;left:0;text-align:left;margin-left:158.7pt;margin-top:10.05pt;width:198.3pt;height:24.2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" filled="f">
            <v:textbox style="mso-fit-shape-to-text:t">
              <w:txbxContent>
                <w:p w14:paraId="76A5EB8A" w14:textId="77777777" w:rsidR="00962994" w:rsidRPr="005E6608" w:rsidRDefault="00962994" w:rsidP="00962994">
                  <w:pPr>
                    <w:pStyle w:val="Web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962994">
                    <w:rPr>
                      <w:rFonts w:ascii="Times New Roman" w:eastAsia="標楷體" w:hAnsi="標楷體" w:cs="Times New Roman" w:hint="eastAsia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  <w:t>符合罕見疾病</w:t>
                  </w:r>
                  <w:r w:rsidRPr="00962994">
                    <w:rPr>
                      <w:rFonts w:ascii="Times New Roman" w:eastAsia="標楷體" w:hAnsi="Times New Roman" w:cs="Times New Roman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  <w:t xml:space="preserve">: </w:t>
                  </w:r>
                  <w:proofErr w:type="gramStart"/>
                  <w:r w:rsidRPr="00962994">
                    <w:rPr>
                      <w:rFonts w:ascii="Times New Roman" w:eastAsia="標楷體" w:hAnsi="標楷體" w:cs="Times New Roman" w:hint="eastAsia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  <w:t>亨丁頓</w:t>
                  </w:r>
                  <w:proofErr w:type="gramEnd"/>
                  <w:r w:rsidRPr="00962994">
                    <w:rPr>
                      <w:rFonts w:ascii="Times New Roman" w:eastAsia="標楷體" w:hAnsi="標楷體" w:cs="Times New Roman" w:hint="eastAsia"/>
                      <w:b/>
                      <w:bCs/>
                      <w:color w:val="000000"/>
                      <w:kern w:val="24"/>
                      <w:sz w:val="22"/>
                      <w:szCs w:val="22"/>
                    </w:rPr>
                    <w:t>舞蹈症</w:t>
                  </w:r>
                </w:p>
              </w:txbxContent>
            </v:textbox>
          </v:rect>
        </w:pict>
      </w:r>
    </w:p>
    <w:p w14:paraId="4B1961B6" w14:textId="77777777" w:rsidR="00962994" w:rsidRDefault="00962994" w:rsidP="00962994">
      <w:pPr>
        <w:jc w:val="center"/>
        <w:rPr>
          <w:rFonts w:ascii="Times New Roman" w:eastAsia="BiauKai" w:hAnsi="Times New Roman"/>
          <w:b/>
          <w:noProof/>
          <w:color w:val="000000"/>
          <w:sz w:val="18"/>
          <w:szCs w:val="18"/>
        </w:rPr>
      </w:pPr>
    </w:p>
    <w:p w14:paraId="27C672D6" w14:textId="77777777" w:rsidR="00962994" w:rsidRPr="00717870" w:rsidRDefault="00962994" w:rsidP="00962994">
      <w:pPr>
        <w:rPr>
          <w:rFonts w:ascii="標楷體" w:eastAsia="標楷體" w:hAnsi="標楷體"/>
          <w:b/>
          <w:noProof/>
          <w:color w:val="000000"/>
          <w:sz w:val="22"/>
        </w:rPr>
      </w:pPr>
      <w:r w:rsidRPr="00717870">
        <w:rPr>
          <w:rFonts w:ascii="標楷體" w:eastAsia="標楷體" w:hAnsi="標楷體"/>
          <w:sz w:val="22"/>
        </w:rPr>
        <w:t>參考文獻</w:t>
      </w:r>
      <w:r w:rsidRPr="00717870">
        <w:rPr>
          <w:rFonts w:ascii="標楷體" w:eastAsia="標楷體" w:hAnsi="標楷體" w:hint="eastAsia"/>
          <w:sz w:val="22"/>
        </w:rPr>
        <w:t xml:space="preserve">: </w:t>
      </w:r>
    </w:p>
    <w:p w14:paraId="03304EEB" w14:textId="77777777" w:rsidR="00962994" w:rsidRPr="004C612A" w:rsidRDefault="00962994" w:rsidP="00962994">
      <w:pPr>
        <w:rPr>
          <w:rFonts w:ascii="Times New Roman" w:eastAsia="BiauKai" w:hAnsi="Times New Roman"/>
          <w:b/>
          <w:noProof/>
          <w:color w:val="000000"/>
          <w:sz w:val="18"/>
        </w:rPr>
      </w:pPr>
      <w:r w:rsidRPr="004C612A">
        <w:rPr>
          <w:rFonts w:ascii="Times New Roman" w:hAnsi="Times New Roman"/>
          <w:color w:val="212121"/>
          <w:sz w:val="18"/>
          <w:shd w:val="clear" w:color="auto" w:fill="FFFFFF"/>
        </w:rPr>
        <w:t>Quigley J. Juvenile Huntington's Disease: Diagnostic and Treatment Considerations for the Psychiatrist. </w:t>
      </w:r>
      <w:r w:rsidRPr="004C612A">
        <w:rPr>
          <w:rFonts w:ascii="Times New Roman" w:hAnsi="Times New Roman"/>
          <w:i/>
          <w:iCs/>
          <w:color w:val="212121"/>
          <w:sz w:val="18"/>
          <w:shd w:val="clear" w:color="auto" w:fill="FFFFFF"/>
        </w:rPr>
        <w:t>Curr Psychiatry Rep</w:t>
      </w:r>
      <w:r w:rsidRPr="004C612A">
        <w:rPr>
          <w:rFonts w:ascii="Times New Roman" w:hAnsi="Times New Roman"/>
          <w:color w:val="212121"/>
          <w:sz w:val="18"/>
          <w:shd w:val="clear" w:color="auto" w:fill="FFFFFF"/>
        </w:rPr>
        <w:t>. 2017;19(2):9.</w:t>
      </w:r>
    </w:p>
    <w:p w14:paraId="6F50324F" w14:textId="77777777" w:rsidR="00962994" w:rsidRPr="004C612A" w:rsidRDefault="00962994" w:rsidP="00962994">
      <w:pPr>
        <w:rPr>
          <w:rFonts w:ascii="Times New Roman" w:hAnsi="Times New Roman"/>
          <w:i/>
          <w:iCs/>
          <w:color w:val="212121"/>
          <w:sz w:val="18"/>
          <w:shd w:val="clear" w:color="auto" w:fill="FFFFFF"/>
        </w:rPr>
      </w:pPr>
      <w:proofErr w:type="spellStart"/>
      <w:r w:rsidRPr="004C612A">
        <w:rPr>
          <w:rFonts w:ascii="Times New Roman" w:hAnsi="Times New Roman"/>
          <w:i/>
          <w:iCs/>
          <w:color w:val="212121"/>
          <w:sz w:val="18"/>
          <w:shd w:val="clear" w:color="auto" w:fill="FFFFFF"/>
        </w:rPr>
        <w:t>Roos</w:t>
      </w:r>
      <w:proofErr w:type="spellEnd"/>
      <w:r w:rsidRPr="004C612A">
        <w:rPr>
          <w:rFonts w:ascii="Times New Roman" w:hAnsi="Times New Roman"/>
          <w:i/>
          <w:iCs/>
          <w:color w:val="212121"/>
          <w:sz w:val="18"/>
          <w:shd w:val="clear" w:color="auto" w:fill="FFFFFF"/>
        </w:rPr>
        <w:t xml:space="preserve"> RA. Huntington's disease: a clinical review. </w:t>
      </w:r>
      <w:proofErr w:type="spellStart"/>
      <w:r w:rsidRPr="004C612A">
        <w:rPr>
          <w:rFonts w:ascii="Times New Roman" w:hAnsi="Times New Roman"/>
          <w:i/>
          <w:iCs/>
          <w:color w:val="212121"/>
          <w:sz w:val="18"/>
          <w:shd w:val="clear" w:color="auto" w:fill="FFFFFF"/>
        </w:rPr>
        <w:t>Orphanet</w:t>
      </w:r>
      <w:proofErr w:type="spellEnd"/>
      <w:r w:rsidRPr="004C612A">
        <w:rPr>
          <w:rFonts w:ascii="Times New Roman" w:hAnsi="Times New Roman"/>
          <w:i/>
          <w:iCs/>
          <w:color w:val="212121"/>
          <w:sz w:val="18"/>
          <w:shd w:val="clear" w:color="auto" w:fill="FFFFFF"/>
        </w:rPr>
        <w:t xml:space="preserve"> J Rare Dis. </w:t>
      </w:r>
      <w:proofErr w:type="gramStart"/>
      <w:r w:rsidRPr="004C612A">
        <w:rPr>
          <w:rFonts w:ascii="Times New Roman" w:hAnsi="Times New Roman"/>
          <w:i/>
          <w:iCs/>
          <w:color w:val="212121"/>
          <w:sz w:val="18"/>
          <w:shd w:val="clear" w:color="auto" w:fill="FFFFFF"/>
        </w:rPr>
        <w:t>2010;5:40</w:t>
      </w:r>
      <w:proofErr w:type="gramEnd"/>
      <w:r w:rsidRPr="004C612A">
        <w:rPr>
          <w:rFonts w:ascii="Times New Roman" w:hAnsi="Times New Roman"/>
          <w:i/>
          <w:iCs/>
          <w:color w:val="212121"/>
          <w:sz w:val="18"/>
          <w:shd w:val="clear" w:color="auto" w:fill="FFFFFF"/>
        </w:rPr>
        <w:t>.</w:t>
      </w:r>
    </w:p>
    <w:p w14:paraId="55903C0F" w14:textId="72A6EF98" w:rsidR="00551FA2" w:rsidRPr="00672B59" w:rsidRDefault="00551FA2" w:rsidP="00672B59"/>
    <w:sectPr w:rsidR="00551FA2" w:rsidRPr="00672B59" w:rsidSect="00A87B52">
      <w:footerReference w:type="default" r:id="rId8"/>
      <w:pgSz w:w="11906" w:h="16838"/>
      <w:pgMar w:top="56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1C97A" w14:textId="77777777" w:rsidR="00BA5078" w:rsidRDefault="00BA5078">
      <w:r>
        <w:separator/>
      </w:r>
    </w:p>
  </w:endnote>
  <w:endnote w:type="continuationSeparator" w:id="0">
    <w:p w14:paraId="7AE1BE63" w14:textId="77777777" w:rsidR="00BA5078" w:rsidRDefault="00BA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auKai">
    <w:altName w:val="微軟正黑體"/>
    <w:charset w:val="88"/>
    <w:family w:val="script"/>
    <w:pitch w:val="fixed"/>
    <w:sig w:usb0="00000000" w:usb1="29DFFFFF" w:usb2="00000037" w:usb3="00000000" w:csb0="0010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5E6D4" w14:textId="77777777" w:rsidR="00551FA2" w:rsidRPr="00742E08" w:rsidRDefault="00551FA2" w:rsidP="009A775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6FA9F" w14:textId="77777777" w:rsidR="00BA5078" w:rsidRDefault="00BA5078">
      <w:r>
        <w:separator/>
      </w:r>
    </w:p>
  </w:footnote>
  <w:footnote w:type="continuationSeparator" w:id="0">
    <w:p w14:paraId="087B7023" w14:textId="77777777" w:rsidR="00BA5078" w:rsidRDefault="00BA5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F6835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724389"/>
    <w:multiLevelType w:val="hybridMultilevel"/>
    <w:tmpl w:val="86329D5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AE6CEF54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BCC162A"/>
    <w:multiLevelType w:val="hybridMultilevel"/>
    <w:tmpl w:val="1D14DC0E"/>
    <w:lvl w:ilvl="0" w:tplc="84CE3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0A32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6297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BEFF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C831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DC45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9EA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C804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D0CD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D17FE5"/>
    <w:multiLevelType w:val="hybridMultilevel"/>
    <w:tmpl w:val="B77477C0"/>
    <w:lvl w:ilvl="0" w:tplc="791E05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57E23F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DEAD9F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E3C75D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B8B88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F28D4C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C7A7A3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1BA924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70EF93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6B3B12CA"/>
    <w:multiLevelType w:val="hybridMultilevel"/>
    <w:tmpl w:val="A0F0C000"/>
    <w:lvl w:ilvl="0" w:tplc="AF48D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D77AC1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853803671">
    <w:abstractNumId w:val="1"/>
  </w:num>
  <w:num w:numId="2" w16cid:durableId="130875808">
    <w:abstractNumId w:val="5"/>
  </w:num>
  <w:num w:numId="3" w16cid:durableId="411005095">
    <w:abstractNumId w:val="4"/>
  </w:num>
  <w:num w:numId="4" w16cid:durableId="123623454">
    <w:abstractNumId w:val="0"/>
  </w:num>
  <w:num w:numId="5" w16cid:durableId="1028990523">
    <w:abstractNumId w:val="3"/>
  </w:num>
  <w:num w:numId="6" w16cid:durableId="1503810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3D89"/>
    <w:rsid w:val="00017568"/>
    <w:rsid w:val="0004355D"/>
    <w:rsid w:val="00051A1D"/>
    <w:rsid w:val="00080F65"/>
    <w:rsid w:val="000B11C5"/>
    <w:rsid w:val="000B1BCD"/>
    <w:rsid w:val="00155CFD"/>
    <w:rsid w:val="00167C78"/>
    <w:rsid w:val="0018097D"/>
    <w:rsid w:val="00184D67"/>
    <w:rsid w:val="001E6A12"/>
    <w:rsid w:val="001F61DC"/>
    <w:rsid w:val="001F6BF2"/>
    <w:rsid w:val="00201C74"/>
    <w:rsid w:val="0020301A"/>
    <w:rsid w:val="00226435"/>
    <w:rsid w:val="0024548B"/>
    <w:rsid w:val="0026325F"/>
    <w:rsid w:val="0032314E"/>
    <w:rsid w:val="003543AA"/>
    <w:rsid w:val="00400FEB"/>
    <w:rsid w:val="00417714"/>
    <w:rsid w:val="00442A28"/>
    <w:rsid w:val="004826F0"/>
    <w:rsid w:val="004A7B12"/>
    <w:rsid w:val="004C612A"/>
    <w:rsid w:val="00551FA2"/>
    <w:rsid w:val="005C72F1"/>
    <w:rsid w:val="005D69B9"/>
    <w:rsid w:val="005E6608"/>
    <w:rsid w:val="00613C06"/>
    <w:rsid w:val="006161BB"/>
    <w:rsid w:val="00672B59"/>
    <w:rsid w:val="006957F5"/>
    <w:rsid w:val="00696691"/>
    <w:rsid w:val="0070502E"/>
    <w:rsid w:val="007114BD"/>
    <w:rsid w:val="00717870"/>
    <w:rsid w:val="00731976"/>
    <w:rsid w:val="00745DE0"/>
    <w:rsid w:val="007533FA"/>
    <w:rsid w:val="00790BE2"/>
    <w:rsid w:val="007D5C6D"/>
    <w:rsid w:val="007E0AC8"/>
    <w:rsid w:val="007E4F8E"/>
    <w:rsid w:val="00826007"/>
    <w:rsid w:val="00883B99"/>
    <w:rsid w:val="00896458"/>
    <w:rsid w:val="00943D89"/>
    <w:rsid w:val="00955DAA"/>
    <w:rsid w:val="00962994"/>
    <w:rsid w:val="0096599B"/>
    <w:rsid w:val="00974EB8"/>
    <w:rsid w:val="00991F0A"/>
    <w:rsid w:val="009A7752"/>
    <w:rsid w:val="009C12F5"/>
    <w:rsid w:val="009C30DC"/>
    <w:rsid w:val="009C4874"/>
    <w:rsid w:val="009E306A"/>
    <w:rsid w:val="00A06DC2"/>
    <w:rsid w:val="00A7499F"/>
    <w:rsid w:val="00A82027"/>
    <w:rsid w:val="00A83334"/>
    <w:rsid w:val="00A87B52"/>
    <w:rsid w:val="00AC2034"/>
    <w:rsid w:val="00AD7091"/>
    <w:rsid w:val="00B31458"/>
    <w:rsid w:val="00B42D96"/>
    <w:rsid w:val="00BA5078"/>
    <w:rsid w:val="00BD2B19"/>
    <w:rsid w:val="00C06724"/>
    <w:rsid w:val="00C0720A"/>
    <w:rsid w:val="00C07A02"/>
    <w:rsid w:val="00C3782C"/>
    <w:rsid w:val="00C61B47"/>
    <w:rsid w:val="00CA0583"/>
    <w:rsid w:val="00CA14C8"/>
    <w:rsid w:val="00CA7CEC"/>
    <w:rsid w:val="00CB5E62"/>
    <w:rsid w:val="00CC157E"/>
    <w:rsid w:val="00D03AA4"/>
    <w:rsid w:val="00D1223A"/>
    <w:rsid w:val="00D218A1"/>
    <w:rsid w:val="00DB44E5"/>
    <w:rsid w:val="00DB6601"/>
    <w:rsid w:val="00DC15C4"/>
    <w:rsid w:val="00DE2918"/>
    <w:rsid w:val="00DF1AA5"/>
    <w:rsid w:val="00E1777C"/>
    <w:rsid w:val="00E221E6"/>
    <w:rsid w:val="00E2292F"/>
    <w:rsid w:val="00E42FF0"/>
    <w:rsid w:val="00E50D4A"/>
    <w:rsid w:val="00E66C56"/>
    <w:rsid w:val="00E904BE"/>
    <w:rsid w:val="00ED0A6E"/>
    <w:rsid w:val="00ED7DB8"/>
    <w:rsid w:val="00EF620A"/>
    <w:rsid w:val="00F438A2"/>
    <w:rsid w:val="00F64D20"/>
    <w:rsid w:val="00FB3149"/>
    <w:rsid w:val="00FD7AA6"/>
    <w:rsid w:val="00FE25EC"/>
    <w:rsid w:val="00FE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  <o:rules v:ext="edit">
        <o:r id="V:Rule7" type="connector" idref="#_x0000_s1027"/>
        <o:r id="V:Rule8" type="connector" idref="#_x0000_s1030"/>
        <o:r id="V:Rule9" type="connector" idref="#_x0000_s1028"/>
        <o:r id="V:Rule10" type="connector" idref="#_x0000_s1036"/>
        <o:r id="V:Rule11" type="connector" idref="#_x0000_s1033"/>
        <o:r id="V:Rule12" type="connector" idref="#_x0000_s1035"/>
        <o:r id="V:Rule13" type="connector" idref="#_x0000_s1041"/>
        <o:r id="V:Rule14" type="connector" idref="#直線單箭頭接點 16"/>
        <o:r id="V:Rule15" type="connector" idref="#_x0000_s1044"/>
        <o:r id="V:Rule16" type="connector" idref="#_x0000_s1047"/>
        <o:r id="V:Rule17" type="connector" idref="#_x0000_s1049"/>
        <o:r id="V:Rule18" type="connector" idref="#直線單箭頭接點 10"/>
      </o:rules>
    </o:shapelayout>
  </w:shapeDefaults>
  <w:decimalSymbol w:val="."/>
  <w:listSeparator w:val=","/>
  <w14:docId w14:val="49EEC88D"/>
  <w15:docId w15:val="{DA52AC46-2DC3-4810-9379-7AA38A41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43D89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link w:val="a3"/>
    <w:rsid w:val="00943D89"/>
    <w:rPr>
      <w:rFonts w:ascii="Times New Roman" w:hAnsi="Times New Roman"/>
      <w:kern w:val="2"/>
    </w:rPr>
  </w:style>
  <w:style w:type="paragraph" w:styleId="a5">
    <w:name w:val="List Paragraph"/>
    <w:basedOn w:val="a"/>
    <w:uiPriority w:val="34"/>
    <w:qFormat/>
    <w:rsid w:val="001F61DC"/>
    <w:pPr>
      <w:ind w:leftChars="200" w:left="480"/>
    </w:pPr>
    <w:rPr>
      <w:rFonts w:ascii="Times New Roman" w:hAnsi="Times New Roman"/>
      <w:szCs w:val="24"/>
    </w:rPr>
  </w:style>
  <w:style w:type="paragraph" w:styleId="a6">
    <w:name w:val="header"/>
    <w:basedOn w:val="a"/>
    <w:link w:val="a7"/>
    <w:uiPriority w:val="99"/>
    <w:unhideWhenUsed/>
    <w:rsid w:val="00CA14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CA14C8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9C12F5"/>
    <w:rPr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9C12F5"/>
    <w:rPr>
      <w:rFonts w:ascii="Calibri" w:eastAsia="新細明體" w:hAnsi="Calibri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826F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a">
    <w:name w:val="Table Grid"/>
    <w:basedOn w:val="a1"/>
    <w:uiPriority w:val="39"/>
    <w:rsid w:val="00F64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1A06D-9D10-4327-863F-6BDAE4E6A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送審資料表及審查基準表_25_亨丁頓氏舞蹈症</dc:title>
  <dc:subject/>
  <dc:creator>衛生福利部國民健康署</dc:creator>
  <cp:keywords/>
  <cp:lastModifiedBy>許雅雯(Linda Shiu)</cp:lastModifiedBy>
  <cp:revision>6</cp:revision>
  <cp:lastPrinted>2024-01-04T07:27:00Z</cp:lastPrinted>
  <dcterms:created xsi:type="dcterms:W3CDTF">2024-01-04T04:01:00Z</dcterms:created>
  <dcterms:modified xsi:type="dcterms:W3CDTF">2024-01-04T07:27:00Z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2024-01-04T04:01:36Z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28462b17-55c9-4401-a76c-7d4df72d9e27</vt:lpwstr>
  </property>
  <property fmtid="{D5CDD505-2E9C-101B-9397-08002B2CF9AE}" pid="8" name="MSIP_Label_755196ac-7daa-415d-ac3a-bda7dffaa0f9_ContentBits">
    <vt:lpwstr>0</vt:lpwstr>
  </property>
</Properties>
</file>