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A6DC3" w14:textId="77777777" w:rsidR="005F5B8A" w:rsidRPr="00220A6B" w:rsidRDefault="005F5B8A" w:rsidP="00EA571D">
      <w:pPr>
        <w:snapToGrid w:val="0"/>
        <w:spacing w:line="400" w:lineRule="exact"/>
        <w:ind w:left="280" w:hangingChars="100" w:hanging="280"/>
        <w:jc w:val="center"/>
        <w:rPr>
          <w:rFonts w:ascii="Times New Roman" w:eastAsia="標楷體" w:hAnsi="Times New Roman"/>
          <w:b/>
          <w:noProof/>
          <w:sz w:val="28"/>
          <w:szCs w:val="28"/>
        </w:rPr>
      </w:pPr>
      <w:r w:rsidRPr="00220A6B">
        <w:rPr>
          <w:rFonts w:ascii="Times New Roman" w:eastAsia="標楷體" w:hAnsi="Times New Roman"/>
          <w:b/>
          <w:noProof/>
          <w:sz w:val="28"/>
          <w:szCs w:val="28"/>
        </w:rPr>
        <w:t>衛生福利部國民健康署「罕見疾病個案通報審查</w:t>
      </w:r>
      <w:r w:rsidRPr="00220A6B">
        <w:rPr>
          <w:rFonts w:ascii="Times New Roman" w:eastAsia="標楷體" w:hAnsi="Times New Roman" w:hint="eastAsia"/>
          <w:b/>
          <w:noProof/>
          <w:sz w:val="28"/>
          <w:szCs w:val="28"/>
        </w:rPr>
        <w:t>基</w:t>
      </w:r>
      <w:r w:rsidRPr="00220A6B">
        <w:rPr>
          <w:rFonts w:ascii="Times New Roman" w:eastAsia="標楷體" w:hAnsi="Times New Roman"/>
          <w:b/>
          <w:noProof/>
          <w:sz w:val="28"/>
          <w:szCs w:val="28"/>
        </w:rPr>
        <w:t>準機制」</w:t>
      </w:r>
      <w:r w:rsidRPr="00220A6B">
        <w:rPr>
          <w:rFonts w:ascii="Times New Roman" w:eastAsia="標楷體" w:hAnsi="Times New Roman"/>
          <w:b/>
          <w:noProof/>
          <w:sz w:val="28"/>
          <w:szCs w:val="28"/>
        </w:rPr>
        <w:t>(</w:t>
      </w:r>
      <w:r w:rsidRPr="00220A6B">
        <w:rPr>
          <w:rFonts w:ascii="Times New Roman" w:eastAsia="標楷體" w:hAnsi="Times New Roman"/>
          <w:b/>
          <w:noProof/>
          <w:sz w:val="28"/>
          <w:szCs w:val="28"/>
        </w:rPr>
        <w:t>送審</w:t>
      </w:r>
      <w:r w:rsidRPr="00220A6B">
        <w:rPr>
          <w:rFonts w:ascii="Times New Roman" w:eastAsia="標楷體" w:hAnsi="Times New Roman" w:hint="eastAsia"/>
          <w:b/>
          <w:noProof/>
          <w:sz w:val="28"/>
          <w:szCs w:val="28"/>
        </w:rPr>
        <w:t>資料</w:t>
      </w:r>
      <w:r w:rsidRPr="00220A6B">
        <w:rPr>
          <w:rFonts w:ascii="Times New Roman" w:eastAsia="標楷體" w:hAnsi="Times New Roman"/>
          <w:b/>
          <w:noProof/>
          <w:sz w:val="28"/>
          <w:szCs w:val="28"/>
        </w:rPr>
        <w:t>表</w:t>
      </w:r>
      <w:r w:rsidRPr="00220A6B">
        <w:rPr>
          <w:rFonts w:ascii="Times New Roman" w:eastAsia="標楷體" w:hAnsi="Times New Roman"/>
          <w:b/>
          <w:noProof/>
          <w:sz w:val="28"/>
          <w:szCs w:val="28"/>
        </w:rPr>
        <w:t>)</w:t>
      </w:r>
      <w:r w:rsidRPr="00220A6B">
        <w:rPr>
          <w:rFonts w:ascii="Times New Roman" w:eastAsia="標楷體" w:hAnsi="Times New Roman"/>
          <w:b/>
          <w:noProof/>
          <w:sz w:val="28"/>
          <w:szCs w:val="28"/>
        </w:rPr>
        <w:br/>
        <w:t xml:space="preserve">- </w:t>
      </w:r>
      <w:r w:rsidRPr="00220A6B">
        <w:rPr>
          <w:rFonts w:ascii="Times New Roman" w:eastAsia="標楷體" w:hAnsi="Times New Roman" w:hint="eastAsia"/>
          <w:b/>
          <w:noProof/>
          <w:sz w:val="28"/>
          <w:szCs w:val="28"/>
        </w:rPr>
        <w:t>硫胺素</w:t>
      </w:r>
      <w:r w:rsidRPr="00220A6B">
        <w:rPr>
          <w:rFonts w:ascii="Times New Roman" w:eastAsia="標楷體" w:hAnsi="Times New Roman"/>
          <w:b/>
          <w:noProof/>
          <w:sz w:val="28"/>
          <w:szCs w:val="28"/>
        </w:rPr>
        <w:t>(</w:t>
      </w:r>
      <w:r w:rsidRPr="00220A6B">
        <w:rPr>
          <w:rFonts w:ascii="Times New Roman" w:eastAsia="標楷體" w:hAnsi="Times New Roman" w:hint="eastAsia"/>
          <w:b/>
          <w:noProof/>
          <w:sz w:val="28"/>
          <w:szCs w:val="28"/>
        </w:rPr>
        <w:t>維生素</w:t>
      </w:r>
      <w:r w:rsidRPr="00220A6B">
        <w:rPr>
          <w:rFonts w:ascii="Times New Roman" w:eastAsia="標楷體" w:hAnsi="Times New Roman"/>
          <w:b/>
          <w:noProof/>
          <w:sz w:val="28"/>
          <w:szCs w:val="28"/>
        </w:rPr>
        <w:t>B1)</w:t>
      </w:r>
      <w:r w:rsidRPr="00220A6B">
        <w:rPr>
          <w:rFonts w:ascii="Times New Roman" w:eastAsia="標楷體" w:hAnsi="Times New Roman" w:hint="eastAsia"/>
          <w:b/>
          <w:noProof/>
          <w:sz w:val="28"/>
          <w:szCs w:val="28"/>
        </w:rPr>
        <w:t>代謝功能障礙症候群</w:t>
      </w:r>
      <w:r w:rsidRPr="00220A6B">
        <w:rPr>
          <w:rFonts w:ascii="Times New Roman" w:eastAsia="標楷體" w:hAnsi="Times New Roman"/>
          <w:b/>
          <w:noProof/>
          <w:sz w:val="28"/>
          <w:szCs w:val="28"/>
        </w:rPr>
        <w:t xml:space="preserve"> </w:t>
      </w:r>
    </w:p>
    <w:p w14:paraId="2D71A9A8" w14:textId="39BBDA5C" w:rsidR="005F5B8A" w:rsidRPr="00220A6B" w:rsidRDefault="005F5B8A" w:rsidP="00EA571D">
      <w:pPr>
        <w:snapToGrid w:val="0"/>
        <w:spacing w:afterLines="50" w:after="180" w:line="400" w:lineRule="exact"/>
        <w:ind w:left="280" w:hangingChars="100" w:hanging="280"/>
        <w:jc w:val="center"/>
        <w:rPr>
          <w:rFonts w:ascii="Times New Roman" w:eastAsia="標楷體" w:hAnsi="Times New Roman"/>
          <w:b/>
          <w:noProof/>
          <w:sz w:val="28"/>
          <w:szCs w:val="28"/>
        </w:rPr>
      </w:pPr>
      <w:r w:rsidRPr="00220A6B">
        <w:rPr>
          <w:rFonts w:ascii="Times New Roman" w:eastAsia="標楷體" w:hAnsi="Times New Roman"/>
          <w:b/>
          <w:noProof/>
          <w:sz w:val="28"/>
          <w:szCs w:val="28"/>
        </w:rPr>
        <w:t xml:space="preserve">[Thiamine </w:t>
      </w:r>
      <w:r w:rsidR="0021783E" w:rsidRPr="00220A6B">
        <w:rPr>
          <w:rFonts w:ascii="Times New Roman" w:eastAsia="標楷體" w:hAnsi="Times New Roman"/>
          <w:b/>
          <w:noProof/>
          <w:sz w:val="28"/>
          <w:szCs w:val="28"/>
        </w:rPr>
        <w:t>m</w:t>
      </w:r>
      <w:r w:rsidRPr="00220A6B">
        <w:rPr>
          <w:rFonts w:ascii="Times New Roman" w:eastAsia="標楷體" w:hAnsi="Times New Roman"/>
          <w:b/>
          <w:noProof/>
          <w:sz w:val="28"/>
          <w:szCs w:val="28"/>
        </w:rPr>
        <w:t xml:space="preserve">etabolism </w:t>
      </w:r>
      <w:r w:rsidR="0021783E" w:rsidRPr="00220A6B">
        <w:rPr>
          <w:rFonts w:ascii="Times New Roman" w:eastAsia="標楷體" w:hAnsi="Times New Roman"/>
          <w:b/>
          <w:noProof/>
          <w:sz w:val="28"/>
          <w:szCs w:val="28"/>
        </w:rPr>
        <w:t>d</w:t>
      </w:r>
      <w:r w:rsidRPr="00220A6B">
        <w:rPr>
          <w:rFonts w:ascii="Times New Roman" w:eastAsia="標楷體" w:hAnsi="Times New Roman"/>
          <w:b/>
          <w:noProof/>
          <w:sz w:val="28"/>
          <w:szCs w:val="28"/>
        </w:rPr>
        <w:t xml:space="preserve">ysfunction </w:t>
      </w:r>
      <w:r w:rsidR="0021783E" w:rsidRPr="00220A6B">
        <w:rPr>
          <w:rFonts w:ascii="Times New Roman" w:eastAsia="標楷體" w:hAnsi="Times New Roman"/>
          <w:b/>
          <w:noProof/>
          <w:sz w:val="28"/>
          <w:szCs w:val="28"/>
        </w:rPr>
        <w:t>s</w:t>
      </w:r>
      <w:r w:rsidRPr="00220A6B">
        <w:rPr>
          <w:rFonts w:ascii="Times New Roman" w:eastAsia="標楷體" w:hAnsi="Times New Roman"/>
          <w:b/>
          <w:noProof/>
          <w:sz w:val="28"/>
          <w:szCs w:val="28"/>
        </w:rPr>
        <w:t>yndrome</w:t>
      </w:r>
      <w:r w:rsidR="00EC6311" w:rsidRPr="00220A6B">
        <w:rPr>
          <w:rFonts w:ascii="Times New Roman" w:eastAsia="標楷體" w:hAnsi="Times New Roman" w:hint="eastAsia"/>
          <w:b/>
          <w:noProof/>
          <w:sz w:val="28"/>
          <w:szCs w:val="28"/>
        </w:rPr>
        <w:t>s</w:t>
      </w:r>
      <w:r w:rsidRPr="00220A6B">
        <w:rPr>
          <w:rFonts w:ascii="Times New Roman" w:eastAsia="標楷體" w:hAnsi="Times New Roman"/>
          <w:b/>
          <w:noProof/>
          <w:sz w:val="28"/>
          <w:szCs w:val="28"/>
        </w:rPr>
        <w:t>, THMD]</w:t>
      </w:r>
      <w:r w:rsidRPr="00220A6B">
        <w:rPr>
          <w:rFonts w:ascii="Times New Roman" w:eastAsia="標楷體" w:hAnsi="Times New Roman"/>
          <w:b/>
          <w:bCs/>
          <w:noProof/>
          <w:sz w:val="28"/>
          <w:szCs w:val="28"/>
        </w:rPr>
        <w:t xml:space="preserve"> </w:t>
      </w:r>
      <w:r w:rsidRPr="00220A6B">
        <w:rPr>
          <w:rFonts w:ascii="Times New Roman" w:eastAsia="標楷體" w:hAnsi="Times New Roman"/>
          <w:b/>
          <w:noProof/>
          <w:sz w:val="28"/>
          <w:szCs w:val="28"/>
        </w:rPr>
        <w:t>-</w:t>
      </w:r>
    </w:p>
    <w:p w14:paraId="7C86675F" w14:textId="21C08336" w:rsidR="005F5B8A" w:rsidRPr="00220A6B" w:rsidRDefault="00220A6B" w:rsidP="005F5B8A">
      <w:pPr>
        <w:numPr>
          <w:ilvl w:val="0"/>
          <w:numId w:val="47"/>
        </w:numPr>
        <w:rPr>
          <w:rFonts w:ascii="Times New Roman" w:eastAsia="標楷體" w:hAnsi="Times New Roman"/>
          <w:bCs/>
          <w:szCs w:val="24"/>
        </w:rPr>
      </w:pPr>
      <w:r w:rsidRPr="00220A6B">
        <w:rPr>
          <w:rFonts w:ascii="Times New Roman" w:eastAsia="標楷體" w:hAnsi="Times New Roman" w:hint="eastAsia"/>
          <w:bCs/>
          <w:kern w:val="0"/>
          <w:szCs w:val="24"/>
        </w:rPr>
        <w:t>□</w:t>
      </w:r>
      <w:r w:rsidR="005F5B8A" w:rsidRPr="00220A6B">
        <w:rPr>
          <w:rFonts w:ascii="Times New Roman" w:eastAsia="標楷體" w:hAnsi="Times New Roman"/>
          <w:bCs/>
          <w:kern w:val="0"/>
          <w:szCs w:val="24"/>
        </w:rPr>
        <w:t xml:space="preserve"> </w:t>
      </w:r>
      <w:r w:rsidR="005F5B8A" w:rsidRPr="00220A6B">
        <w:rPr>
          <w:rFonts w:ascii="Times New Roman" w:eastAsia="標楷體" w:hAnsi="Times New Roman" w:hint="eastAsia"/>
          <w:bCs/>
          <w:szCs w:val="24"/>
        </w:rPr>
        <w:t>病歷資料，包含臨床病史、身體診察、神經學檢查及發展里程碑等</w:t>
      </w:r>
      <w:r w:rsidR="005F5B8A" w:rsidRPr="00220A6B">
        <w:rPr>
          <w:rFonts w:ascii="Times New Roman" w:eastAsia="標楷體" w:hAnsi="Times New Roman" w:hint="eastAsia"/>
          <w:bCs/>
          <w:szCs w:val="24"/>
        </w:rPr>
        <w:t xml:space="preserve"> (</w:t>
      </w:r>
      <w:r w:rsidR="005F5B8A" w:rsidRPr="00220A6B">
        <w:rPr>
          <w:rFonts w:ascii="Times New Roman" w:eastAsia="標楷體" w:hAnsi="Times New Roman" w:hint="eastAsia"/>
          <w:bCs/>
          <w:szCs w:val="24"/>
        </w:rPr>
        <w:t>必要</w:t>
      </w:r>
      <w:r w:rsidR="005F5B8A" w:rsidRPr="00220A6B">
        <w:rPr>
          <w:rFonts w:ascii="Times New Roman" w:eastAsia="標楷體" w:hAnsi="Times New Roman" w:hint="eastAsia"/>
          <w:bCs/>
          <w:szCs w:val="24"/>
        </w:rPr>
        <w:t>)</w:t>
      </w:r>
    </w:p>
    <w:p w14:paraId="4B38A371" w14:textId="77777777" w:rsidR="005F5B8A" w:rsidRPr="00220A6B" w:rsidRDefault="005F5B8A" w:rsidP="005F5B8A">
      <w:pPr>
        <w:numPr>
          <w:ilvl w:val="0"/>
          <w:numId w:val="47"/>
        </w:numPr>
        <w:rPr>
          <w:rFonts w:ascii="Times New Roman" w:eastAsia="標楷體" w:hAnsi="Times New Roman"/>
          <w:bCs/>
          <w:kern w:val="0"/>
          <w:szCs w:val="24"/>
        </w:rPr>
      </w:pPr>
      <w:r w:rsidRPr="00220A6B">
        <w:rPr>
          <w:rFonts w:ascii="Times New Roman" w:eastAsia="標楷體" w:hAnsi="Times New Roman" w:hint="eastAsia"/>
          <w:bCs/>
          <w:kern w:val="0"/>
          <w:szCs w:val="24"/>
        </w:rPr>
        <w:t>□</w:t>
      </w:r>
      <w:r w:rsidRPr="00220A6B">
        <w:rPr>
          <w:rFonts w:ascii="Times New Roman" w:eastAsia="標楷體" w:hAnsi="Times New Roman" w:hint="eastAsia"/>
          <w:bCs/>
          <w:kern w:val="0"/>
          <w:szCs w:val="24"/>
        </w:rPr>
        <w:t xml:space="preserve"> </w:t>
      </w:r>
      <w:r w:rsidRPr="00220A6B">
        <w:rPr>
          <w:rFonts w:ascii="Times New Roman" w:eastAsia="標楷體" w:hAnsi="Times New Roman" w:hint="eastAsia"/>
          <w:bCs/>
          <w:kern w:val="0"/>
          <w:szCs w:val="24"/>
        </w:rPr>
        <w:t>實驗室檢查報告</w:t>
      </w:r>
      <w:r w:rsidRPr="00220A6B">
        <w:rPr>
          <w:rFonts w:ascii="Times New Roman" w:eastAsia="標楷體" w:hAnsi="Times New Roman" w:hint="eastAsia"/>
          <w:bCs/>
          <w:kern w:val="0"/>
          <w:szCs w:val="24"/>
        </w:rPr>
        <w:t xml:space="preserve"> (</w:t>
      </w:r>
      <w:r w:rsidRPr="00220A6B">
        <w:rPr>
          <w:rFonts w:ascii="Times New Roman" w:eastAsia="標楷體" w:hAnsi="Times New Roman" w:hint="eastAsia"/>
          <w:bCs/>
          <w:kern w:val="0"/>
          <w:szCs w:val="24"/>
        </w:rPr>
        <w:t>必要</w:t>
      </w:r>
      <w:r w:rsidRPr="00220A6B">
        <w:rPr>
          <w:rFonts w:ascii="Times New Roman" w:eastAsia="標楷體" w:hAnsi="Times New Roman" w:hint="eastAsia"/>
          <w:bCs/>
          <w:kern w:val="0"/>
          <w:szCs w:val="24"/>
        </w:rPr>
        <w:t>)</w:t>
      </w:r>
    </w:p>
    <w:p w14:paraId="56E310AC" w14:textId="77777777" w:rsidR="005F5B8A" w:rsidRPr="00220A6B" w:rsidRDefault="005F5B8A" w:rsidP="005F5B8A">
      <w:pPr>
        <w:numPr>
          <w:ilvl w:val="0"/>
          <w:numId w:val="47"/>
        </w:numPr>
        <w:rPr>
          <w:rFonts w:ascii="Times New Roman" w:eastAsia="標楷體" w:hAnsi="Times New Roman"/>
          <w:bCs/>
          <w:kern w:val="0"/>
          <w:szCs w:val="24"/>
        </w:rPr>
      </w:pPr>
      <w:r w:rsidRPr="00220A6B">
        <w:rPr>
          <w:rFonts w:ascii="Times New Roman" w:eastAsia="標楷體" w:hAnsi="Times New Roman" w:hint="eastAsia"/>
          <w:bCs/>
          <w:kern w:val="0"/>
          <w:szCs w:val="24"/>
        </w:rPr>
        <w:t>□</w:t>
      </w:r>
      <w:r w:rsidRPr="00220A6B">
        <w:rPr>
          <w:rFonts w:ascii="Times New Roman" w:eastAsia="標楷體" w:hAnsi="Times New Roman" w:hint="eastAsia"/>
          <w:bCs/>
          <w:kern w:val="0"/>
          <w:szCs w:val="24"/>
        </w:rPr>
        <w:t xml:space="preserve"> </w:t>
      </w:r>
      <w:r w:rsidRPr="00220A6B">
        <w:rPr>
          <w:rFonts w:ascii="Times New Roman" w:eastAsia="標楷體" w:hAnsi="Times New Roman" w:hint="eastAsia"/>
          <w:bCs/>
          <w:kern w:val="0"/>
          <w:szCs w:val="24"/>
        </w:rPr>
        <w:t>腦</w:t>
      </w:r>
      <w:proofErr w:type="gramStart"/>
      <w:r w:rsidRPr="00220A6B">
        <w:rPr>
          <w:rFonts w:ascii="Times New Roman" w:eastAsia="標楷體" w:hAnsi="Times New Roman" w:hint="eastAsia"/>
          <w:bCs/>
          <w:kern w:val="0"/>
          <w:szCs w:val="24"/>
        </w:rPr>
        <w:t>部核磁照</w:t>
      </w:r>
      <w:proofErr w:type="gramEnd"/>
      <w:r w:rsidRPr="00220A6B">
        <w:rPr>
          <w:rFonts w:ascii="Times New Roman" w:eastAsia="標楷體" w:hAnsi="Times New Roman" w:hint="eastAsia"/>
          <w:bCs/>
          <w:kern w:val="0"/>
          <w:szCs w:val="24"/>
        </w:rPr>
        <w:t>影檢查報告</w:t>
      </w:r>
      <w:r w:rsidRPr="00220A6B">
        <w:rPr>
          <w:rFonts w:ascii="Times New Roman" w:eastAsia="標楷體" w:hAnsi="Times New Roman" w:hint="eastAsia"/>
          <w:bCs/>
          <w:kern w:val="0"/>
          <w:szCs w:val="24"/>
        </w:rPr>
        <w:t xml:space="preserve"> </w:t>
      </w:r>
      <w:r w:rsidRPr="00220A6B">
        <w:rPr>
          <w:rFonts w:ascii="Times New Roman" w:eastAsia="標楷體" w:hAnsi="Times New Roman"/>
          <w:bCs/>
          <w:kern w:val="0"/>
          <w:szCs w:val="24"/>
        </w:rPr>
        <w:t>[THMD 2, 3, 4, 5 (</w:t>
      </w:r>
      <w:r w:rsidRPr="00220A6B">
        <w:rPr>
          <w:rFonts w:ascii="Times New Roman" w:eastAsia="標楷體" w:hAnsi="Times New Roman" w:hint="eastAsia"/>
          <w:bCs/>
          <w:kern w:val="0"/>
          <w:szCs w:val="24"/>
        </w:rPr>
        <w:t>必要</w:t>
      </w:r>
      <w:r w:rsidRPr="00220A6B">
        <w:rPr>
          <w:rFonts w:ascii="Times New Roman" w:eastAsia="標楷體" w:hAnsi="Times New Roman"/>
          <w:bCs/>
          <w:kern w:val="0"/>
          <w:szCs w:val="24"/>
        </w:rPr>
        <w:t>)</w:t>
      </w:r>
      <w:r w:rsidRPr="00220A6B">
        <w:rPr>
          <w:rFonts w:ascii="Times New Roman" w:eastAsia="標楷體" w:hAnsi="Times New Roman" w:hint="eastAsia"/>
          <w:bCs/>
          <w:kern w:val="0"/>
          <w:szCs w:val="24"/>
        </w:rPr>
        <w:t>；</w:t>
      </w:r>
      <w:r w:rsidRPr="00220A6B">
        <w:rPr>
          <w:rFonts w:ascii="Times New Roman" w:eastAsia="標楷體" w:hAnsi="Times New Roman"/>
          <w:bCs/>
          <w:kern w:val="0"/>
          <w:szCs w:val="24"/>
        </w:rPr>
        <w:t>THMD 1 (</w:t>
      </w:r>
      <w:r w:rsidRPr="00220A6B">
        <w:rPr>
          <w:rFonts w:ascii="Times New Roman" w:eastAsia="標楷體" w:hAnsi="Times New Roman" w:hint="eastAsia"/>
          <w:bCs/>
          <w:kern w:val="0"/>
          <w:szCs w:val="24"/>
        </w:rPr>
        <w:t>選擇</w:t>
      </w:r>
      <w:r w:rsidRPr="00220A6B">
        <w:rPr>
          <w:rFonts w:ascii="Times New Roman" w:eastAsia="標楷體" w:hAnsi="Times New Roman"/>
          <w:bCs/>
          <w:kern w:val="0"/>
          <w:szCs w:val="24"/>
        </w:rPr>
        <w:t>)]</w:t>
      </w:r>
    </w:p>
    <w:p w14:paraId="60038288" w14:textId="77777777" w:rsidR="005F5B8A" w:rsidRPr="00220A6B" w:rsidRDefault="005F5B8A" w:rsidP="005F5B8A">
      <w:pPr>
        <w:numPr>
          <w:ilvl w:val="0"/>
          <w:numId w:val="47"/>
        </w:numPr>
        <w:rPr>
          <w:rFonts w:ascii="Times New Roman" w:eastAsia="標楷體" w:hAnsi="Times New Roman"/>
          <w:bCs/>
          <w:kern w:val="0"/>
          <w:szCs w:val="24"/>
        </w:rPr>
      </w:pPr>
      <w:r w:rsidRPr="00220A6B">
        <w:rPr>
          <w:rFonts w:ascii="Times New Roman" w:eastAsia="標楷體" w:hAnsi="Times New Roman" w:hint="eastAsia"/>
          <w:bCs/>
          <w:kern w:val="0"/>
          <w:szCs w:val="24"/>
        </w:rPr>
        <w:t>□</w:t>
      </w:r>
      <w:r w:rsidRPr="00220A6B">
        <w:rPr>
          <w:rFonts w:ascii="Times New Roman" w:eastAsia="標楷體" w:hAnsi="Times New Roman" w:hint="eastAsia"/>
          <w:bCs/>
          <w:kern w:val="0"/>
          <w:szCs w:val="24"/>
        </w:rPr>
        <w:t xml:space="preserve"> </w:t>
      </w:r>
      <w:r w:rsidRPr="00220A6B">
        <w:rPr>
          <w:rFonts w:ascii="Times New Roman" w:eastAsia="標楷體" w:hAnsi="Times New Roman" w:hint="eastAsia"/>
          <w:bCs/>
          <w:kern w:val="0"/>
          <w:szCs w:val="24"/>
        </w:rPr>
        <w:t>基因檢測報告</w:t>
      </w:r>
      <w:r w:rsidRPr="00220A6B">
        <w:rPr>
          <w:rFonts w:ascii="Times New Roman" w:eastAsia="標楷體" w:hAnsi="Times New Roman" w:hint="eastAsia"/>
          <w:bCs/>
          <w:kern w:val="0"/>
          <w:szCs w:val="24"/>
        </w:rPr>
        <w:t>(</w:t>
      </w:r>
      <w:r w:rsidRPr="00220A6B">
        <w:rPr>
          <w:rFonts w:ascii="Times New Roman" w:eastAsia="標楷體" w:hAnsi="Times New Roman" w:hint="eastAsia"/>
          <w:bCs/>
          <w:kern w:val="0"/>
          <w:szCs w:val="24"/>
        </w:rPr>
        <w:t>必要</w:t>
      </w:r>
      <w:r w:rsidRPr="00220A6B">
        <w:rPr>
          <w:rFonts w:ascii="Times New Roman" w:eastAsia="標楷體" w:hAnsi="Times New Roman" w:hint="eastAsia"/>
          <w:bCs/>
          <w:kern w:val="0"/>
          <w:szCs w:val="24"/>
        </w:rPr>
        <w:t>)</w:t>
      </w:r>
    </w:p>
    <w:p w14:paraId="01B37267" w14:textId="77777777" w:rsidR="005F5B8A" w:rsidRPr="00220A6B" w:rsidRDefault="005F5B8A" w:rsidP="005F5B8A">
      <w:pPr>
        <w:rPr>
          <w:rFonts w:ascii="Times New Roman" w:eastAsia="標楷體" w:hAnsi="Times New Roman"/>
          <w:kern w:val="0"/>
          <w:szCs w:val="24"/>
        </w:rPr>
      </w:pPr>
    </w:p>
    <w:tbl>
      <w:tblPr>
        <w:tblW w:w="52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56"/>
        <w:gridCol w:w="7113"/>
      </w:tblGrid>
      <w:tr w:rsidR="005F5B8A" w:rsidRPr="00220A6B" w14:paraId="2BE0ED21" w14:textId="77777777" w:rsidTr="000E1CF2">
        <w:trPr>
          <w:trHeight w:val="321"/>
          <w:tblHeader/>
          <w:jc w:val="center"/>
        </w:trPr>
        <w:tc>
          <w:tcPr>
            <w:tcW w:w="1468" w:type="pct"/>
          </w:tcPr>
          <w:p w14:paraId="5C388879" w14:textId="77777777" w:rsidR="005F5B8A" w:rsidRPr="00220A6B" w:rsidRDefault="005F5B8A" w:rsidP="005F5B8A">
            <w:pPr>
              <w:widowControl/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20A6B">
              <w:rPr>
                <w:rFonts w:ascii="Times New Roman" w:eastAsia="標楷體" w:hAnsi="Times New Roman"/>
                <w:sz w:val="28"/>
                <w:szCs w:val="28"/>
              </w:rPr>
              <w:t>項目</w:t>
            </w:r>
          </w:p>
        </w:tc>
        <w:tc>
          <w:tcPr>
            <w:tcW w:w="3532" w:type="pct"/>
          </w:tcPr>
          <w:p w14:paraId="7FD8667E" w14:textId="77777777" w:rsidR="005F5B8A" w:rsidRPr="00220A6B" w:rsidRDefault="005F5B8A" w:rsidP="005F5B8A">
            <w:pPr>
              <w:widowControl/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20A6B">
              <w:rPr>
                <w:rFonts w:ascii="Times New Roman" w:eastAsia="標楷體" w:hAnsi="Times New Roman"/>
                <w:sz w:val="28"/>
                <w:szCs w:val="28"/>
              </w:rPr>
              <w:t>填寫部分</w:t>
            </w:r>
          </w:p>
        </w:tc>
      </w:tr>
      <w:tr w:rsidR="005F5B8A" w:rsidRPr="00220A6B" w14:paraId="610DBDAB" w14:textId="77777777" w:rsidTr="000E1CF2">
        <w:trPr>
          <w:trHeight w:val="856"/>
          <w:jc w:val="center"/>
        </w:trPr>
        <w:tc>
          <w:tcPr>
            <w:tcW w:w="1468" w:type="pct"/>
            <w:vAlign w:val="center"/>
          </w:tcPr>
          <w:p w14:paraId="6EF5E07B" w14:textId="77777777" w:rsidR="005F5B8A" w:rsidRPr="00220A6B" w:rsidRDefault="005F5B8A" w:rsidP="005F5B8A">
            <w:pPr>
              <w:widowControl/>
              <w:numPr>
                <w:ilvl w:val="0"/>
                <w:numId w:val="4"/>
              </w:numPr>
              <w:adjustRightInd w:val="0"/>
              <w:snapToGrid w:val="0"/>
              <w:spacing w:beforeLines="50" w:before="180" w:afterLines="50" w:after="180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220A6B">
              <w:rPr>
                <w:rFonts w:ascii="Times New Roman" w:eastAsia="標楷體" w:hAnsi="Times New Roman"/>
                <w:b/>
                <w:sz w:val="28"/>
                <w:szCs w:val="28"/>
              </w:rPr>
              <w:t>病歷資料</w:t>
            </w:r>
            <w:r w:rsidRPr="00220A6B">
              <w:rPr>
                <w:rFonts w:ascii="Times New Roman" w:eastAsia="標楷體" w:hAnsi="Times New Roman"/>
                <w:b/>
                <w:sz w:val="28"/>
                <w:szCs w:val="28"/>
              </w:rPr>
              <w:t>(</w:t>
            </w:r>
            <w:r w:rsidRPr="00220A6B">
              <w:rPr>
                <w:rFonts w:ascii="Times New Roman" w:eastAsia="標楷體" w:hAnsi="Times New Roman"/>
                <w:b/>
                <w:sz w:val="28"/>
                <w:szCs w:val="28"/>
              </w:rPr>
              <w:t>必要</w:t>
            </w:r>
            <w:r w:rsidRPr="00220A6B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) </w:t>
            </w:r>
          </w:p>
        </w:tc>
        <w:tc>
          <w:tcPr>
            <w:tcW w:w="3532" w:type="pct"/>
            <w:vAlign w:val="center"/>
          </w:tcPr>
          <w:p w14:paraId="69B1B230" w14:textId="77777777" w:rsidR="005F5B8A" w:rsidRPr="00220A6B" w:rsidRDefault="005F5B8A" w:rsidP="005F5B8A">
            <w:pPr>
              <w:widowControl/>
              <w:snapToGrid w:val="0"/>
              <w:spacing w:beforeLines="50" w:before="180" w:afterLines="50" w:after="180" w:line="276" w:lineRule="auto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5F5B8A" w:rsidRPr="00220A6B" w14:paraId="645C9C9E" w14:textId="77777777" w:rsidTr="00220A6B">
        <w:trPr>
          <w:trHeight w:val="1871"/>
          <w:jc w:val="center"/>
        </w:trPr>
        <w:tc>
          <w:tcPr>
            <w:tcW w:w="1468" w:type="pct"/>
            <w:vAlign w:val="center"/>
          </w:tcPr>
          <w:p w14:paraId="673227FA" w14:textId="77777777" w:rsidR="005F5B8A" w:rsidRPr="00220A6B" w:rsidRDefault="005F5B8A" w:rsidP="005F5B8A">
            <w:pPr>
              <w:numPr>
                <w:ilvl w:val="0"/>
                <w:numId w:val="48"/>
              </w:numPr>
              <w:snapToGrid w:val="0"/>
              <w:spacing w:beforeLines="50" w:before="180" w:afterLines="50" w:after="180" w:line="276" w:lineRule="auto"/>
              <w:jc w:val="both"/>
              <w:rPr>
                <w:rFonts w:ascii="Times New Roman" w:eastAsia="標楷體" w:hAnsi="Times New Roman"/>
              </w:rPr>
            </w:pPr>
            <w:r w:rsidRPr="00220A6B">
              <w:rPr>
                <w:rFonts w:ascii="Times New Roman" w:eastAsia="標楷體" w:hAnsi="Times New Roman" w:hint="eastAsia"/>
                <w:szCs w:val="24"/>
              </w:rPr>
              <w:t>臨床</w:t>
            </w:r>
            <w:r w:rsidRPr="00220A6B">
              <w:rPr>
                <w:rFonts w:ascii="Times New Roman" w:eastAsia="標楷體" w:hAnsi="Times New Roman"/>
                <w:szCs w:val="24"/>
              </w:rPr>
              <w:t>病史</w:t>
            </w:r>
            <w:r w:rsidRPr="00220A6B">
              <w:rPr>
                <w:rFonts w:ascii="Times New Roman" w:eastAsia="標楷體" w:hAnsi="Times New Roman"/>
              </w:rPr>
              <w:t>(</w:t>
            </w:r>
            <w:r w:rsidRPr="00220A6B">
              <w:rPr>
                <w:rFonts w:ascii="Times New Roman" w:eastAsia="標楷體" w:hAnsi="Times New Roman" w:hint="eastAsia"/>
              </w:rPr>
              <w:t>必要</w:t>
            </w:r>
            <w:r w:rsidRPr="00220A6B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3532" w:type="pct"/>
            <w:vAlign w:val="center"/>
          </w:tcPr>
          <w:p w14:paraId="0A34A061" w14:textId="77777777" w:rsidR="005F5B8A" w:rsidRPr="00220A6B" w:rsidRDefault="005F5B8A" w:rsidP="005F5B8A">
            <w:pPr>
              <w:widowControl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220A6B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220A6B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220A6B">
              <w:rPr>
                <w:rFonts w:ascii="Times New Roman" w:eastAsia="標楷體" w:hAnsi="Times New Roman" w:hint="eastAsia"/>
                <w:szCs w:val="24"/>
              </w:rPr>
              <w:t>發病年齡</w:t>
            </w:r>
            <w:r w:rsidRPr="00220A6B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220A6B">
              <w:rPr>
                <w:rFonts w:ascii="Times New Roman" w:eastAsia="標楷體" w:hAnsi="Times New Roman"/>
                <w:szCs w:val="24"/>
              </w:rPr>
              <w:t xml:space="preserve">[Age at disease onset]______ </w:t>
            </w:r>
            <w:r w:rsidRPr="00220A6B">
              <w:rPr>
                <w:rFonts w:ascii="Times New Roman" w:eastAsia="標楷體" w:hAnsi="Times New Roman" w:hint="eastAsia"/>
                <w:szCs w:val="24"/>
              </w:rPr>
              <w:t>歲</w:t>
            </w:r>
          </w:p>
          <w:p w14:paraId="1FF954B3" w14:textId="77777777" w:rsidR="005F5B8A" w:rsidRPr="00220A6B" w:rsidRDefault="005F5B8A" w:rsidP="005F5B8A">
            <w:pPr>
              <w:widowControl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220A6B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220A6B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220A6B">
              <w:rPr>
                <w:rFonts w:ascii="Times New Roman" w:eastAsia="標楷體" w:hAnsi="Times New Roman" w:hint="eastAsia"/>
                <w:szCs w:val="24"/>
              </w:rPr>
              <w:t>家族史</w:t>
            </w:r>
            <w:r w:rsidRPr="00220A6B">
              <w:rPr>
                <w:rFonts w:ascii="Times New Roman" w:eastAsia="標楷體" w:hAnsi="Times New Roman"/>
                <w:szCs w:val="24"/>
              </w:rPr>
              <w:t xml:space="preserve"> [</w:t>
            </w:r>
            <w:r w:rsidRPr="00220A6B">
              <w:rPr>
                <w:rFonts w:ascii="Times New Roman" w:eastAsia="標楷體" w:hAnsi="Times New Roman" w:hint="eastAsia"/>
                <w:szCs w:val="24"/>
              </w:rPr>
              <w:t>F</w:t>
            </w:r>
            <w:r w:rsidRPr="00220A6B">
              <w:rPr>
                <w:rFonts w:ascii="Times New Roman" w:eastAsia="標楷體" w:hAnsi="Times New Roman"/>
                <w:szCs w:val="24"/>
              </w:rPr>
              <w:t xml:space="preserve">amily history]  </w:t>
            </w:r>
          </w:p>
          <w:p w14:paraId="3B3317FE" w14:textId="77777777" w:rsidR="005F5B8A" w:rsidRPr="00220A6B" w:rsidRDefault="005F5B8A" w:rsidP="005F5B8A">
            <w:pPr>
              <w:widowControl/>
              <w:snapToGrid w:val="0"/>
              <w:ind w:firstLineChars="150" w:firstLine="360"/>
              <w:jc w:val="both"/>
              <w:rPr>
                <w:rFonts w:ascii="Times New Roman" w:eastAsia="標楷體" w:hAnsi="Times New Roman"/>
                <w:szCs w:val="24"/>
              </w:rPr>
            </w:pPr>
            <w:r w:rsidRPr="00220A6B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220A6B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220A6B">
              <w:rPr>
                <w:rFonts w:ascii="Times New Roman" w:eastAsia="標楷體" w:hAnsi="Times New Roman" w:hint="eastAsia"/>
                <w:szCs w:val="24"/>
              </w:rPr>
              <w:t>有</w:t>
            </w:r>
            <w:r w:rsidRPr="00220A6B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Pr="00220A6B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220A6B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220A6B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220A6B">
              <w:rPr>
                <w:rFonts w:ascii="Times New Roman" w:eastAsia="標楷體" w:hAnsi="Times New Roman"/>
                <w:szCs w:val="24"/>
              </w:rPr>
              <w:t>無</w:t>
            </w:r>
          </w:p>
          <w:p w14:paraId="322C3142" w14:textId="77777777" w:rsidR="005F5B8A" w:rsidRPr="00220A6B" w:rsidRDefault="005F5B8A" w:rsidP="005F5B8A">
            <w:pPr>
              <w:widowControl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220A6B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220A6B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220A6B">
              <w:rPr>
                <w:rFonts w:ascii="Times New Roman" w:eastAsia="標楷體" w:hAnsi="Times New Roman" w:hint="eastAsia"/>
                <w:szCs w:val="24"/>
              </w:rPr>
              <w:t>誘發因素</w:t>
            </w:r>
            <w:r w:rsidRPr="00220A6B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220A6B">
              <w:rPr>
                <w:rFonts w:ascii="Times New Roman" w:eastAsia="標楷體" w:hAnsi="Times New Roman"/>
                <w:szCs w:val="24"/>
              </w:rPr>
              <w:t>[Trigger event]</w:t>
            </w:r>
          </w:p>
          <w:p w14:paraId="646A7D7A" w14:textId="77777777" w:rsidR="005F5B8A" w:rsidRPr="00220A6B" w:rsidRDefault="005F5B8A" w:rsidP="005F5B8A">
            <w:pPr>
              <w:widowControl/>
              <w:snapToGrid w:val="0"/>
              <w:ind w:firstLineChars="150" w:firstLine="360"/>
              <w:jc w:val="both"/>
              <w:rPr>
                <w:rFonts w:ascii="Times New Roman" w:eastAsia="標楷體" w:hAnsi="Times New Roman"/>
                <w:szCs w:val="24"/>
              </w:rPr>
            </w:pPr>
            <w:r w:rsidRPr="00220A6B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220A6B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220A6B">
              <w:rPr>
                <w:rFonts w:ascii="Times New Roman" w:eastAsia="標楷體" w:hAnsi="Times New Roman" w:hint="eastAsia"/>
                <w:szCs w:val="24"/>
              </w:rPr>
              <w:t>有，例如感染、疫苗接種、外傷或劇烈運動等</w:t>
            </w:r>
            <w:r w:rsidRPr="00220A6B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Pr="00220A6B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220A6B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220A6B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220A6B">
              <w:rPr>
                <w:rFonts w:ascii="Times New Roman" w:eastAsia="標楷體" w:hAnsi="Times New Roman" w:hint="eastAsia"/>
                <w:szCs w:val="24"/>
              </w:rPr>
              <w:t>無</w:t>
            </w:r>
          </w:p>
        </w:tc>
      </w:tr>
      <w:tr w:rsidR="005F5B8A" w:rsidRPr="00220A6B" w14:paraId="25E36F39" w14:textId="77777777" w:rsidTr="000E1CF2">
        <w:trPr>
          <w:trHeight w:val="738"/>
          <w:jc w:val="center"/>
        </w:trPr>
        <w:tc>
          <w:tcPr>
            <w:tcW w:w="1468" w:type="pct"/>
            <w:vAlign w:val="center"/>
          </w:tcPr>
          <w:p w14:paraId="4FF1376F" w14:textId="77777777" w:rsidR="005F5B8A" w:rsidRPr="00220A6B" w:rsidRDefault="005F5B8A" w:rsidP="005F5B8A">
            <w:pPr>
              <w:numPr>
                <w:ilvl w:val="0"/>
                <w:numId w:val="48"/>
              </w:numPr>
              <w:snapToGrid w:val="0"/>
              <w:spacing w:beforeLines="50" w:before="180" w:afterLines="50" w:after="180" w:line="276" w:lineRule="auto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220A6B">
              <w:rPr>
                <w:rFonts w:ascii="Times New Roman" w:eastAsia="標楷體" w:hAnsi="Times New Roman" w:hint="eastAsia"/>
                <w:color w:val="000000"/>
                <w:szCs w:val="24"/>
              </w:rPr>
              <w:t>排除後天性疾病所致之硫胺素</w:t>
            </w:r>
            <w:r w:rsidRPr="00220A6B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220A6B">
              <w:rPr>
                <w:rFonts w:ascii="Times New Roman" w:eastAsia="標楷體" w:hAnsi="Times New Roman" w:hint="eastAsia"/>
                <w:color w:val="000000"/>
                <w:szCs w:val="24"/>
              </w:rPr>
              <w:t>維生素</w:t>
            </w:r>
            <w:r w:rsidRPr="00220A6B">
              <w:rPr>
                <w:rFonts w:ascii="Times New Roman" w:eastAsia="標楷體" w:hAnsi="Times New Roman"/>
                <w:color w:val="000000"/>
                <w:szCs w:val="24"/>
              </w:rPr>
              <w:t>B1)</w:t>
            </w:r>
            <w:r w:rsidRPr="00220A6B">
              <w:rPr>
                <w:rFonts w:ascii="Times New Roman" w:eastAsia="標楷體" w:hAnsi="Times New Roman" w:hint="eastAsia"/>
                <w:color w:val="000000"/>
                <w:szCs w:val="24"/>
              </w:rPr>
              <w:t>代謝功能障礙</w:t>
            </w:r>
            <w:r w:rsidRPr="00220A6B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220A6B">
              <w:rPr>
                <w:rFonts w:ascii="Times New Roman" w:eastAsia="標楷體" w:hAnsi="Times New Roman" w:hint="eastAsia"/>
                <w:color w:val="000000"/>
                <w:szCs w:val="24"/>
              </w:rPr>
              <w:t>必要</w:t>
            </w:r>
            <w:r w:rsidRPr="00220A6B">
              <w:rPr>
                <w:rFonts w:ascii="Times New Roman" w:eastAsia="標楷體" w:hAnsi="Times New Roman"/>
                <w:color w:val="000000"/>
                <w:szCs w:val="24"/>
              </w:rPr>
              <w:t xml:space="preserve">) </w:t>
            </w:r>
          </w:p>
        </w:tc>
        <w:tc>
          <w:tcPr>
            <w:tcW w:w="3532" w:type="pct"/>
            <w:vAlign w:val="center"/>
          </w:tcPr>
          <w:p w14:paraId="73E87596" w14:textId="77777777" w:rsidR="005F5B8A" w:rsidRPr="00220A6B" w:rsidRDefault="005F5B8A" w:rsidP="005F5B8A">
            <w:pPr>
              <w:snapToGrid w:val="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220A6B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220A6B">
              <w:rPr>
                <w:rFonts w:ascii="Times New Roman" w:eastAsia="標楷體" w:hAnsi="Times New Roman" w:hint="eastAsia"/>
                <w:color w:val="000000"/>
              </w:rPr>
              <w:t xml:space="preserve"> </w:t>
            </w:r>
            <w:r w:rsidRPr="00220A6B">
              <w:rPr>
                <w:rFonts w:ascii="Times New Roman" w:eastAsia="標楷體" w:hAnsi="Times New Roman" w:hint="eastAsia"/>
                <w:color w:val="000000"/>
              </w:rPr>
              <w:t>腳氣病及其誘發因素</w:t>
            </w:r>
          </w:p>
          <w:p w14:paraId="37F3FAA5" w14:textId="77777777" w:rsidR="005F5B8A" w:rsidRPr="00220A6B" w:rsidRDefault="005F5B8A" w:rsidP="005F5B8A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220A6B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220A6B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220A6B">
              <w:rPr>
                <w:rFonts w:ascii="Times New Roman" w:eastAsia="標楷體" w:hAnsi="Times New Roman"/>
                <w:color w:val="000000"/>
                <w:szCs w:val="24"/>
              </w:rPr>
              <w:t>Wernicke</w:t>
            </w:r>
            <w:r w:rsidRPr="00220A6B">
              <w:rPr>
                <w:rFonts w:ascii="Times New Roman" w:eastAsia="標楷體" w:hAnsi="Times New Roman" w:hint="eastAsia"/>
                <w:color w:val="000000"/>
                <w:szCs w:val="24"/>
              </w:rPr>
              <w:t>腦症及其誘發因素</w:t>
            </w:r>
          </w:p>
        </w:tc>
      </w:tr>
      <w:tr w:rsidR="005F5B8A" w:rsidRPr="00220A6B" w14:paraId="617714E4" w14:textId="77777777" w:rsidTr="000E1CF2">
        <w:trPr>
          <w:trHeight w:val="392"/>
          <w:jc w:val="center"/>
        </w:trPr>
        <w:tc>
          <w:tcPr>
            <w:tcW w:w="1468" w:type="pct"/>
            <w:vAlign w:val="center"/>
          </w:tcPr>
          <w:p w14:paraId="212EAB09" w14:textId="77777777" w:rsidR="005F5B8A" w:rsidRPr="00220A6B" w:rsidRDefault="005F5B8A" w:rsidP="005F5B8A">
            <w:pPr>
              <w:numPr>
                <w:ilvl w:val="0"/>
                <w:numId w:val="48"/>
              </w:numPr>
              <w:snapToGrid w:val="0"/>
              <w:spacing w:beforeLines="50" w:before="180" w:afterLines="50" w:after="180" w:line="276" w:lineRule="auto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220A6B"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臨床表徵</w:t>
            </w:r>
            <w:r w:rsidRPr="00220A6B">
              <w:rPr>
                <w:rFonts w:ascii="Times New Roman" w:eastAsia="標楷體" w:hAnsi="Times New Roman"/>
                <w:b/>
                <w:bCs/>
                <w:color w:val="000000"/>
              </w:rPr>
              <w:t xml:space="preserve"> </w:t>
            </w:r>
            <w:r w:rsidRPr="00220A6B">
              <w:rPr>
                <w:rFonts w:ascii="Times New Roman" w:eastAsia="標楷體" w:hAnsi="Times New Roman"/>
                <w:color w:val="000000"/>
              </w:rPr>
              <w:t>(</w:t>
            </w:r>
            <w:r w:rsidRPr="00220A6B">
              <w:rPr>
                <w:rFonts w:ascii="Times New Roman" w:eastAsia="標楷體" w:hAnsi="Times New Roman" w:hint="eastAsia"/>
                <w:color w:val="000000"/>
              </w:rPr>
              <w:t>必要</w:t>
            </w:r>
            <w:r w:rsidRPr="00220A6B">
              <w:rPr>
                <w:rFonts w:ascii="Times New Roman" w:eastAsia="標楷體" w:hAnsi="Times New Roman"/>
                <w:color w:val="000000"/>
              </w:rPr>
              <w:t>)</w:t>
            </w:r>
          </w:p>
          <w:p w14:paraId="16643D22" w14:textId="77777777" w:rsidR="005F5B8A" w:rsidRPr="00220A6B" w:rsidRDefault="005F5B8A" w:rsidP="005F5B8A">
            <w:pPr>
              <w:widowControl/>
              <w:snapToGrid w:val="0"/>
              <w:spacing w:beforeLines="50" w:before="180" w:afterLines="50" w:after="180" w:line="276" w:lineRule="auto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532" w:type="pct"/>
            <w:vAlign w:val="center"/>
          </w:tcPr>
          <w:p w14:paraId="1E89F20F" w14:textId="77777777" w:rsidR="005F5B8A" w:rsidRPr="00220A6B" w:rsidRDefault="005F5B8A" w:rsidP="005F5B8A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220A6B"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  <w:t>THMD 1</w:t>
            </w:r>
          </w:p>
          <w:p w14:paraId="2D17DF79" w14:textId="77777777" w:rsidR="005F5B8A" w:rsidRPr="00220A6B" w:rsidRDefault="005F5B8A" w:rsidP="005F5B8A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220A6B">
              <w:rPr>
                <w:rFonts w:ascii="Times New Roman" w:eastAsia="標楷體" w:hAnsi="Times New Roman" w:hint="eastAsia"/>
                <w:b/>
                <w:bCs/>
                <w:color w:val="000000"/>
                <w:szCs w:val="24"/>
                <w:u w:val="single"/>
              </w:rPr>
              <w:t>必要</w:t>
            </w:r>
            <w:r w:rsidRPr="00220A6B">
              <w:rPr>
                <w:rFonts w:ascii="Times New Roman" w:eastAsia="標楷體" w:hAnsi="Times New Roman" w:hint="eastAsia"/>
                <w:color w:val="000000"/>
                <w:szCs w:val="24"/>
              </w:rPr>
              <w:t>臨床表徵，需符合下列三項</w:t>
            </w:r>
          </w:p>
          <w:p w14:paraId="76D90C3C" w14:textId="5ECF99C0" w:rsidR="005F5B8A" w:rsidRPr="00220A6B" w:rsidRDefault="005F5B8A" w:rsidP="00220A6B">
            <w:pPr>
              <w:widowControl/>
              <w:snapToGrid w:val="0"/>
              <w:ind w:left="360" w:hangingChars="150" w:hanging="36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220A6B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220A6B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proofErr w:type="gramStart"/>
            <w:r w:rsidRPr="00220A6B">
              <w:rPr>
                <w:rFonts w:ascii="Times New Roman" w:eastAsia="標楷體" w:hAnsi="Times New Roman" w:hint="eastAsia"/>
                <w:color w:val="000000"/>
                <w:szCs w:val="24"/>
              </w:rPr>
              <w:t>巨母紅血球</w:t>
            </w:r>
            <w:proofErr w:type="gramEnd"/>
            <w:r w:rsidRPr="00220A6B">
              <w:rPr>
                <w:rFonts w:ascii="Times New Roman" w:eastAsia="標楷體" w:hAnsi="Times New Roman" w:hint="eastAsia"/>
                <w:color w:val="000000"/>
                <w:szCs w:val="24"/>
              </w:rPr>
              <w:t>性貧血</w:t>
            </w:r>
            <w:r w:rsidRPr="00220A6B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220A6B">
              <w:rPr>
                <w:rFonts w:ascii="Times New Roman" w:eastAsia="標楷體" w:hAnsi="Times New Roman"/>
                <w:color w:val="000000"/>
                <w:szCs w:val="24"/>
              </w:rPr>
              <w:t>[</w:t>
            </w:r>
            <w:proofErr w:type="spellStart"/>
            <w:r w:rsidRPr="00220A6B">
              <w:rPr>
                <w:rFonts w:ascii="Times New Roman" w:eastAsia="標楷體" w:hAnsi="Times New Roman"/>
                <w:color w:val="000000"/>
                <w:szCs w:val="24"/>
              </w:rPr>
              <w:t>Megalobastic</w:t>
            </w:r>
            <w:proofErr w:type="spellEnd"/>
            <w:r w:rsidRPr="00220A6B">
              <w:rPr>
                <w:rFonts w:ascii="Times New Roman" w:eastAsia="標楷體" w:hAnsi="Times New Roman"/>
                <w:color w:val="000000"/>
                <w:szCs w:val="24"/>
              </w:rPr>
              <w:t xml:space="preserve"> anemia</w:t>
            </w:r>
            <w:r w:rsidRPr="00220A6B">
              <w:rPr>
                <w:rFonts w:ascii="Times New Roman" w:eastAsia="標楷體" w:hAnsi="Times New Roman"/>
                <w:szCs w:val="24"/>
              </w:rPr>
              <w:t>]</w:t>
            </w:r>
            <w:r w:rsidRPr="00220A6B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220A6B">
              <w:rPr>
                <w:rFonts w:ascii="Times New Roman" w:eastAsia="標楷體" w:hAnsi="Times New Roman" w:hint="eastAsia"/>
                <w:color w:val="000000"/>
                <w:szCs w:val="24"/>
              </w:rPr>
              <w:t>排除</w:t>
            </w:r>
            <w:r w:rsidRPr="00220A6B">
              <w:rPr>
                <w:rFonts w:ascii="Times New Roman" w:eastAsia="標楷體" w:hAnsi="Times New Roman"/>
                <w:color w:val="000000"/>
                <w:szCs w:val="24"/>
              </w:rPr>
              <w:t>葉酸和維他</w:t>
            </w:r>
            <w:r w:rsidRPr="00220A6B">
              <w:rPr>
                <w:rFonts w:ascii="Times New Roman" w:eastAsia="標楷體" w:hAnsi="Times New Roman"/>
                <w:color w:val="000000"/>
                <w:szCs w:val="24"/>
              </w:rPr>
              <w:t>B12</w:t>
            </w:r>
            <w:r w:rsidRPr="00220A6B">
              <w:rPr>
                <w:rFonts w:ascii="Times New Roman" w:eastAsia="標楷體" w:hAnsi="Times New Roman" w:hint="eastAsia"/>
                <w:color w:val="000000"/>
                <w:szCs w:val="24"/>
              </w:rPr>
              <w:t>缺乏所造成</w:t>
            </w:r>
            <w:r w:rsidRPr="00220A6B">
              <w:rPr>
                <w:rFonts w:ascii="Times New Roman" w:eastAsia="標楷體" w:hAnsi="Times New Roman"/>
                <w:color w:val="000000"/>
                <w:szCs w:val="24"/>
              </w:rPr>
              <w:t>之貧血</w:t>
            </w:r>
            <w:r w:rsidRPr="00220A6B">
              <w:rPr>
                <w:rFonts w:ascii="Times New Roman" w:eastAsia="標楷體" w:hAnsi="Times New Roman"/>
                <w:color w:val="000000"/>
                <w:szCs w:val="24"/>
              </w:rPr>
              <w:t>) (</w:t>
            </w:r>
            <w:r w:rsidRPr="00220A6B">
              <w:rPr>
                <w:rFonts w:ascii="Times New Roman" w:eastAsia="標楷體" w:hAnsi="Times New Roman" w:hint="eastAsia"/>
                <w:color w:val="000000"/>
                <w:szCs w:val="24"/>
              </w:rPr>
              <w:t>必要</w:t>
            </w:r>
            <w:r w:rsidRPr="00220A6B">
              <w:rPr>
                <w:rFonts w:ascii="Times New Roman" w:eastAsia="標楷體" w:hAnsi="Times New Roman"/>
                <w:color w:val="000000"/>
                <w:szCs w:val="24"/>
              </w:rPr>
              <w:t xml:space="preserve">) </w:t>
            </w:r>
          </w:p>
          <w:p w14:paraId="7FB75B1F" w14:textId="77777777" w:rsidR="005F5B8A" w:rsidRPr="00220A6B" w:rsidRDefault="005F5B8A" w:rsidP="005F5B8A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220A6B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220A6B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 w:rsidRPr="00220A6B">
              <w:rPr>
                <w:rFonts w:ascii="Times New Roman" w:eastAsia="標楷體" w:hAnsi="Times New Roman" w:hint="eastAsia"/>
                <w:color w:val="000000"/>
                <w:szCs w:val="24"/>
              </w:rPr>
              <w:t>非自體免疫所造成的糖尿病</w:t>
            </w:r>
            <w:r w:rsidRPr="00220A6B">
              <w:rPr>
                <w:rFonts w:ascii="Times New Roman" w:eastAsia="標楷體" w:hAnsi="Times New Roman"/>
                <w:szCs w:val="24"/>
              </w:rPr>
              <w:t>[</w:t>
            </w:r>
            <w:r w:rsidRPr="00220A6B">
              <w:rPr>
                <w:rFonts w:ascii="Times New Roman" w:eastAsia="標楷體" w:hAnsi="Times New Roman"/>
                <w:color w:val="000000"/>
                <w:szCs w:val="24"/>
              </w:rPr>
              <w:t>Non-autoimmune diabetes</w:t>
            </w:r>
            <w:r w:rsidRPr="00220A6B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220A6B">
              <w:rPr>
                <w:rFonts w:ascii="Times New Roman" w:eastAsia="標楷體" w:hAnsi="Times New Roman"/>
                <w:color w:val="000000"/>
                <w:szCs w:val="24"/>
              </w:rPr>
              <w:t>mellitus</w:t>
            </w:r>
            <w:r w:rsidRPr="00220A6B">
              <w:rPr>
                <w:rFonts w:ascii="Times New Roman" w:eastAsia="標楷體" w:hAnsi="Times New Roman"/>
                <w:szCs w:val="24"/>
              </w:rPr>
              <w:t>]</w:t>
            </w:r>
          </w:p>
          <w:p w14:paraId="382FA1E2" w14:textId="77777777" w:rsidR="005F5B8A" w:rsidRPr="00220A6B" w:rsidRDefault="005F5B8A" w:rsidP="005F5B8A">
            <w:pPr>
              <w:widowControl/>
              <w:snapToGrid w:val="0"/>
              <w:ind w:firstLineChars="150" w:firstLine="36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220A6B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220A6B">
              <w:rPr>
                <w:rFonts w:ascii="Times New Roman" w:eastAsia="標楷體" w:hAnsi="Times New Roman" w:hint="eastAsia"/>
                <w:color w:val="000000"/>
                <w:szCs w:val="24"/>
              </w:rPr>
              <w:t>必要</w:t>
            </w:r>
            <w:r w:rsidRPr="00220A6B">
              <w:rPr>
                <w:rFonts w:ascii="Times New Roman" w:eastAsia="標楷體" w:hAnsi="Times New Roman"/>
                <w:color w:val="000000"/>
                <w:szCs w:val="24"/>
              </w:rPr>
              <w:t xml:space="preserve">) </w:t>
            </w:r>
          </w:p>
          <w:p w14:paraId="16622B0E" w14:textId="77777777" w:rsidR="005F5B8A" w:rsidRDefault="005F5B8A" w:rsidP="005F5B8A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220A6B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220A6B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220A6B">
              <w:rPr>
                <w:rFonts w:ascii="Times New Roman" w:eastAsia="標楷體" w:hAnsi="Times New Roman" w:hint="eastAsia"/>
                <w:color w:val="000000"/>
                <w:szCs w:val="24"/>
              </w:rPr>
              <w:t>感覺神經性聽力喪失</w:t>
            </w:r>
            <w:r w:rsidRPr="00220A6B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220A6B">
              <w:rPr>
                <w:rFonts w:ascii="Times New Roman" w:eastAsia="標楷體" w:hAnsi="Times New Roman"/>
                <w:szCs w:val="24"/>
              </w:rPr>
              <w:t>[</w:t>
            </w:r>
            <w:r w:rsidRPr="00220A6B">
              <w:rPr>
                <w:rFonts w:ascii="Times New Roman" w:eastAsia="標楷體" w:hAnsi="Times New Roman"/>
                <w:color w:val="000000"/>
                <w:szCs w:val="24"/>
              </w:rPr>
              <w:t>Sensorineural deafness</w:t>
            </w:r>
            <w:r w:rsidRPr="00220A6B">
              <w:rPr>
                <w:rFonts w:ascii="Times New Roman" w:eastAsia="標楷體" w:hAnsi="Times New Roman"/>
                <w:szCs w:val="24"/>
              </w:rPr>
              <w:t>]</w:t>
            </w:r>
            <w:r w:rsidRPr="00220A6B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220A6B">
              <w:rPr>
                <w:rFonts w:ascii="Times New Roman" w:eastAsia="標楷體" w:hAnsi="Times New Roman" w:hint="eastAsia"/>
                <w:color w:val="000000"/>
                <w:szCs w:val="24"/>
              </w:rPr>
              <w:t>必要</w:t>
            </w:r>
            <w:r w:rsidRPr="00220A6B">
              <w:rPr>
                <w:rFonts w:ascii="Times New Roman" w:eastAsia="標楷體" w:hAnsi="Times New Roman"/>
                <w:color w:val="000000"/>
                <w:szCs w:val="24"/>
              </w:rPr>
              <w:t xml:space="preserve">) </w:t>
            </w:r>
          </w:p>
          <w:p w14:paraId="09F5C12A" w14:textId="77777777" w:rsidR="00220A6B" w:rsidRPr="00220A6B" w:rsidRDefault="00220A6B" w:rsidP="005F5B8A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14:paraId="4F1A644B" w14:textId="77777777" w:rsidR="005F5B8A" w:rsidRPr="00220A6B" w:rsidRDefault="005F5B8A" w:rsidP="005F5B8A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220A6B">
              <w:rPr>
                <w:rFonts w:ascii="Times New Roman" w:eastAsia="標楷體" w:hAnsi="Times New Roman" w:hint="eastAsia"/>
                <w:b/>
                <w:bCs/>
                <w:color w:val="000000"/>
                <w:szCs w:val="24"/>
                <w:u w:val="single"/>
              </w:rPr>
              <w:t>其他</w:t>
            </w:r>
            <w:r w:rsidRPr="00220A6B">
              <w:rPr>
                <w:rFonts w:ascii="Times New Roman" w:eastAsia="標楷體" w:hAnsi="Times New Roman" w:hint="eastAsia"/>
                <w:color w:val="000000"/>
                <w:szCs w:val="24"/>
              </w:rPr>
              <w:t>臨床表徵</w:t>
            </w:r>
            <w:r w:rsidRPr="00220A6B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220A6B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220A6B">
              <w:rPr>
                <w:rFonts w:ascii="Times New Roman" w:eastAsia="標楷體" w:hAnsi="Times New Roman" w:hint="eastAsia"/>
                <w:color w:val="000000"/>
                <w:szCs w:val="24"/>
              </w:rPr>
              <w:t>選擇</w:t>
            </w:r>
            <w:r w:rsidRPr="00220A6B">
              <w:rPr>
                <w:rFonts w:ascii="Times New Roman" w:eastAsia="標楷體" w:hAnsi="Times New Roman"/>
                <w:color w:val="000000"/>
                <w:szCs w:val="24"/>
              </w:rPr>
              <w:t xml:space="preserve">) </w:t>
            </w:r>
          </w:p>
          <w:p w14:paraId="42867187" w14:textId="77777777" w:rsidR="005F5B8A" w:rsidRPr="00220A6B" w:rsidRDefault="005F5B8A" w:rsidP="005F5B8A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220A6B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220A6B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220A6B">
              <w:rPr>
                <w:rFonts w:ascii="Times New Roman" w:eastAsia="標楷體" w:hAnsi="Times New Roman" w:hint="eastAsia"/>
                <w:color w:val="000000"/>
                <w:szCs w:val="24"/>
              </w:rPr>
              <w:t>神經系統</w:t>
            </w:r>
            <w:r w:rsidRPr="00220A6B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220A6B">
              <w:rPr>
                <w:rFonts w:ascii="Times New Roman" w:eastAsia="標楷體" w:hAnsi="Times New Roman"/>
                <w:color w:val="000000"/>
                <w:szCs w:val="24"/>
              </w:rPr>
              <w:t>_______________</w:t>
            </w:r>
            <w:r w:rsidRPr="00220A6B">
              <w:rPr>
                <w:rFonts w:ascii="Times New Roman" w:eastAsia="標楷體" w:hAnsi="Times New Roman" w:hint="eastAsia"/>
                <w:color w:val="000000"/>
                <w:szCs w:val="24"/>
              </w:rPr>
              <w:t>_</w:t>
            </w:r>
            <w:r w:rsidRPr="00220A6B">
              <w:rPr>
                <w:rFonts w:ascii="Times New Roman" w:eastAsia="標楷體" w:hAnsi="Times New Roman"/>
                <w:color w:val="000000"/>
                <w:szCs w:val="24"/>
              </w:rPr>
              <w:t>__________</w:t>
            </w:r>
            <w:r w:rsidRPr="00220A6B">
              <w:rPr>
                <w:rFonts w:ascii="Times New Roman" w:eastAsia="標楷體" w:hAnsi="Times New Roman" w:hint="eastAsia"/>
                <w:color w:val="000000"/>
                <w:szCs w:val="24"/>
              </w:rPr>
              <w:t>_</w:t>
            </w:r>
            <w:r w:rsidRPr="00220A6B">
              <w:rPr>
                <w:rFonts w:ascii="Times New Roman" w:eastAsia="標楷體" w:hAnsi="Times New Roman"/>
                <w:color w:val="000000"/>
                <w:szCs w:val="24"/>
              </w:rPr>
              <w:t>__________</w:t>
            </w:r>
            <w:r w:rsidRPr="00220A6B">
              <w:rPr>
                <w:rFonts w:ascii="Times New Roman" w:eastAsia="標楷體" w:hAnsi="Times New Roman" w:hint="eastAsia"/>
                <w:color w:val="000000"/>
                <w:szCs w:val="24"/>
              </w:rPr>
              <w:t>_</w:t>
            </w:r>
            <w:r w:rsidRPr="00220A6B">
              <w:rPr>
                <w:rFonts w:ascii="Times New Roman" w:eastAsia="標楷體" w:hAnsi="Times New Roman"/>
                <w:color w:val="000000"/>
                <w:szCs w:val="24"/>
              </w:rPr>
              <w:t>_</w:t>
            </w:r>
          </w:p>
          <w:p w14:paraId="3ABE318B" w14:textId="77777777" w:rsidR="005F5B8A" w:rsidRPr="00220A6B" w:rsidRDefault="005F5B8A" w:rsidP="005F5B8A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220A6B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220A6B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 w:rsidRPr="00220A6B">
              <w:rPr>
                <w:rFonts w:ascii="Times New Roman" w:eastAsia="標楷體" w:hAnsi="Times New Roman" w:hint="eastAsia"/>
                <w:color w:val="000000"/>
                <w:szCs w:val="24"/>
              </w:rPr>
              <w:t>眼睛系統</w:t>
            </w:r>
            <w:r w:rsidRPr="00220A6B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220A6B">
              <w:rPr>
                <w:rFonts w:ascii="Times New Roman" w:eastAsia="標楷體" w:hAnsi="Times New Roman"/>
                <w:color w:val="000000"/>
                <w:szCs w:val="24"/>
              </w:rPr>
              <w:t>__________________________</w:t>
            </w:r>
            <w:r w:rsidRPr="00220A6B">
              <w:rPr>
                <w:rFonts w:ascii="Times New Roman" w:eastAsia="標楷體" w:hAnsi="Times New Roman" w:hint="eastAsia"/>
                <w:color w:val="000000"/>
                <w:szCs w:val="24"/>
              </w:rPr>
              <w:t>_</w:t>
            </w:r>
            <w:r w:rsidRPr="00220A6B">
              <w:rPr>
                <w:rFonts w:ascii="Times New Roman" w:eastAsia="標楷體" w:hAnsi="Times New Roman"/>
                <w:color w:val="000000"/>
                <w:szCs w:val="24"/>
              </w:rPr>
              <w:t>__________</w:t>
            </w:r>
            <w:r w:rsidRPr="00220A6B">
              <w:rPr>
                <w:rFonts w:ascii="Times New Roman" w:eastAsia="標楷體" w:hAnsi="Times New Roman" w:hint="eastAsia"/>
                <w:color w:val="000000"/>
                <w:szCs w:val="24"/>
              </w:rPr>
              <w:t>_</w:t>
            </w:r>
            <w:r w:rsidRPr="00220A6B">
              <w:rPr>
                <w:rFonts w:ascii="Times New Roman" w:eastAsia="標楷體" w:hAnsi="Times New Roman"/>
                <w:color w:val="000000"/>
                <w:szCs w:val="24"/>
              </w:rPr>
              <w:t>_</w:t>
            </w:r>
          </w:p>
          <w:p w14:paraId="2D7F71BF" w14:textId="77777777" w:rsidR="005F5B8A" w:rsidRPr="00220A6B" w:rsidRDefault="005F5B8A" w:rsidP="005F5B8A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220A6B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220A6B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 w:rsidRPr="00220A6B">
              <w:rPr>
                <w:rFonts w:ascii="Times New Roman" w:eastAsia="標楷體" w:hAnsi="Times New Roman" w:hint="eastAsia"/>
                <w:color w:val="000000"/>
                <w:szCs w:val="24"/>
              </w:rPr>
              <w:t>內分泌系統</w:t>
            </w:r>
            <w:r w:rsidRPr="00220A6B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220A6B">
              <w:rPr>
                <w:rFonts w:ascii="Times New Roman" w:eastAsia="標楷體" w:hAnsi="Times New Roman"/>
                <w:color w:val="000000"/>
                <w:szCs w:val="24"/>
              </w:rPr>
              <w:t>________________________</w:t>
            </w:r>
            <w:r w:rsidRPr="00220A6B">
              <w:rPr>
                <w:rFonts w:ascii="Times New Roman" w:eastAsia="標楷體" w:hAnsi="Times New Roman" w:hint="eastAsia"/>
                <w:color w:val="000000"/>
                <w:szCs w:val="24"/>
              </w:rPr>
              <w:t>_</w:t>
            </w:r>
            <w:r w:rsidRPr="00220A6B">
              <w:rPr>
                <w:rFonts w:ascii="Times New Roman" w:eastAsia="標楷體" w:hAnsi="Times New Roman"/>
                <w:color w:val="000000"/>
                <w:szCs w:val="24"/>
              </w:rPr>
              <w:t>__________</w:t>
            </w:r>
            <w:r w:rsidRPr="00220A6B">
              <w:rPr>
                <w:rFonts w:ascii="Times New Roman" w:eastAsia="標楷體" w:hAnsi="Times New Roman" w:hint="eastAsia"/>
                <w:color w:val="000000"/>
                <w:szCs w:val="24"/>
              </w:rPr>
              <w:t>_</w:t>
            </w:r>
            <w:r w:rsidRPr="00220A6B">
              <w:rPr>
                <w:rFonts w:ascii="Times New Roman" w:eastAsia="標楷體" w:hAnsi="Times New Roman"/>
                <w:color w:val="000000"/>
                <w:szCs w:val="24"/>
              </w:rPr>
              <w:t>_</w:t>
            </w:r>
          </w:p>
          <w:p w14:paraId="0D3B7479" w14:textId="77777777" w:rsidR="005F5B8A" w:rsidRPr="00220A6B" w:rsidRDefault="005F5B8A" w:rsidP="005F5B8A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220A6B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220A6B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220A6B">
              <w:rPr>
                <w:rFonts w:ascii="Times New Roman" w:eastAsia="標楷體" w:hAnsi="Times New Roman" w:hint="eastAsia"/>
                <w:color w:val="000000"/>
                <w:szCs w:val="24"/>
              </w:rPr>
              <w:t>心臟系統</w:t>
            </w:r>
            <w:r w:rsidRPr="00220A6B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220A6B">
              <w:rPr>
                <w:rFonts w:ascii="Times New Roman" w:eastAsia="標楷體" w:hAnsi="Times New Roman"/>
                <w:color w:val="000000"/>
                <w:szCs w:val="24"/>
              </w:rPr>
              <w:t>__________________________</w:t>
            </w:r>
            <w:r w:rsidRPr="00220A6B">
              <w:rPr>
                <w:rFonts w:ascii="Times New Roman" w:eastAsia="標楷體" w:hAnsi="Times New Roman" w:hint="eastAsia"/>
                <w:color w:val="000000"/>
                <w:szCs w:val="24"/>
              </w:rPr>
              <w:t>_</w:t>
            </w:r>
            <w:r w:rsidRPr="00220A6B">
              <w:rPr>
                <w:rFonts w:ascii="Times New Roman" w:eastAsia="標楷體" w:hAnsi="Times New Roman"/>
                <w:color w:val="000000"/>
                <w:szCs w:val="24"/>
              </w:rPr>
              <w:t>__________</w:t>
            </w:r>
            <w:r w:rsidRPr="00220A6B">
              <w:rPr>
                <w:rFonts w:ascii="Times New Roman" w:eastAsia="標楷體" w:hAnsi="Times New Roman" w:hint="eastAsia"/>
                <w:color w:val="000000"/>
                <w:szCs w:val="24"/>
              </w:rPr>
              <w:t>_</w:t>
            </w:r>
            <w:r w:rsidRPr="00220A6B">
              <w:rPr>
                <w:rFonts w:ascii="Times New Roman" w:eastAsia="標楷體" w:hAnsi="Times New Roman"/>
                <w:color w:val="000000"/>
                <w:szCs w:val="24"/>
              </w:rPr>
              <w:t>_</w:t>
            </w:r>
          </w:p>
          <w:p w14:paraId="3CEFEF65" w14:textId="77777777" w:rsidR="005F5B8A" w:rsidRPr="00220A6B" w:rsidRDefault="005F5B8A" w:rsidP="005F5B8A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220A6B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220A6B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 w:rsidRPr="00220A6B">
              <w:rPr>
                <w:rFonts w:ascii="Times New Roman" w:eastAsia="標楷體" w:hAnsi="Times New Roman" w:hint="eastAsia"/>
                <w:color w:val="000000"/>
                <w:szCs w:val="24"/>
              </w:rPr>
              <w:t>腸胃系統</w:t>
            </w:r>
            <w:r w:rsidRPr="00220A6B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220A6B">
              <w:rPr>
                <w:rFonts w:ascii="Times New Roman" w:eastAsia="標楷體" w:hAnsi="Times New Roman"/>
                <w:color w:val="000000"/>
                <w:szCs w:val="24"/>
              </w:rPr>
              <w:t>__________________________</w:t>
            </w:r>
            <w:r w:rsidRPr="00220A6B">
              <w:rPr>
                <w:rFonts w:ascii="Times New Roman" w:eastAsia="標楷體" w:hAnsi="Times New Roman" w:hint="eastAsia"/>
                <w:color w:val="000000"/>
                <w:szCs w:val="24"/>
              </w:rPr>
              <w:t>_</w:t>
            </w:r>
            <w:r w:rsidRPr="00220A6B">
              <w:rPr>
                <w:rFonts w:ascii="Times New Roman" w:eastAsia="標楷體" w:hAnsi="Times New Roman"/>
                <w:color w:val="000000"/>
                <w:szCs w:val="24"/>
              </w:rPr>
              <w:t>__________</w:t>
            </w:r>
            <w:r w:rsidRPr="00220A6B">
              <w:rPr>
                <w:rFonts w:ascii="Times New Roman" w:eastAsia="標楷體" w:hAnsi="Times New Roman" w:hint="eastAsia"/>
                <w:color w:val="000000"/>
                <w:szCs w:val="24"/>
              </w:rPr>
              <w:t>_</w:t>
            </w:r>
            <w:r w:rsidRPr="00220A6B">
              <w:rPr>
                <w:rFonts w:ascii="Times New Roman" w:eastAsia="標楷體" w:hAnsi="Times New Roman"/>
                <w:color w:val="000000"/>
                <w:szCs w:val="24"/>
              </w:rPr>
              <w:t>_</w:t>
            </w:r>
          </w:p>
          <w:p w14:paraId="5BBFBA53" w14:textId="77777777" w:rsidR="005F5B8A" w:rsidRPr="00220A6B" w:rsidRDefault="005F5B8A" w:rsidP="005F5B8A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220A6B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220A6B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220A6B">
              <w:rPr>
                <w:rFonts w:ascii="Times New Roman" w:eastAsia="標楷體" w:hAnsi="Times New Roman" w:hint="eastAsia"/>
                <w:color w:val="000000"/>
                <w:szCs w:val="24"/>
              </w:rPr>
              <w:t>血液系統</w:t>
            </w:r>
            <w:r w:rsidRPr="00220A6B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220A6B">
              <w:rPr>
                <w:rFonts w:ascii="Times New Roman" w:eastAsia="標楷體" w:hAnsi="Times New Roman"/>
                <w:color w:val="000000"/>
                <w:szCs w:val="24"/>
              </w:rPr>
              <w:t>________________________</w:t>
            </w:r>
            <w:r w:rsidRPr="00220A6B">
              <w:rPr>
                <w:rFonts w:ascii="Times New Roman" w:eastAsia="標楷體" w:hAnsi="Times New Roman" w:hint="eastAsia"/>
                <w:color w:val="000000"/>
                <w:szCs w:val="24"/>
              </w:rPr>
              <w:t>_</w:t>
            </w:r>
            <w:r w:rsidRPr="00220A6B">
              <w:rPr>
                <w:rFonts w:ascii="Times New Roman" w:eastAsia="標楷體" w:hAnsi="Times New Roman"/>
                <w:color w:val="000000"/>
                <w:szCs w:val="24"/>
              </w:rPr>
              <w:t>__________</w:t>
            </w:r>
            <w:r w:rsidRPr="00220A6B">
              <w:rPr>
                <w:rFonts w:ascii="Times New Roman" w:eastAsia="標楷體" w:hAnsi="Times New Roman" w:hint="eastAsia"/>
                <w:color w:val="000000"/>
                <w:szCs w:val="24"/>
              </w:rPr>
              <w:t>_</w:t>
            </w:r>
            <w:r w:rsidRPr="00220A6B">
              <w:rPr>
                <w:rFonts w:ascii="Times New Roman" w:eastAsia="標楷體" w:hAnsi="Times New Roman"/>
                <w:color w:val="000000"/>
                <w:szCs w:val="24"/>
              </w:rPr>
              <w:t>___</w:t>
            </w:r>
          </w:p>
          <w:p w14:paraId="655BEAAD" w14:textId="77777777" w:rsidR="005F5B8A" w:rsidRPr="00220A6B" w:rsidRDefault="005F5B8A" w:rsidP="005F5B8A">
            <w:pPr>
              <w:widowControl/>
              <w:snapToGrid w:val="0"/>
              <w:jc w:val="both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</w:p>
          <w:p w14:paraId="1246D79A" w14:textId="77777777" w:rsidR="005F5B8A" w:rsidRPr="00220A6B" w:rsidRDefault="005F5B8A" w:rsidP="005F5B8A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220A6B"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  <w:t>THMD 2</w:t>
            </w:r>
          </w:p>
          <w:p w14:paraId="42C9DFE0" w14:textId="77777777" w:rsidR="005F5B8A" w:rsidRPr="00220A6B" w:rsidRDefault="005F5B8A" w:rsidP="005F5B8A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220A6B">
              <w:rPr>
                <w:rFonts w:ascii="Times New Roman" w:eastAsia="標楷體" w:hAnsi="Times New Roman" w:hint="eastAsia"/>
                <w:b/>
                <w:bCs/>
                <w:color w:val="000000"/>
                <w:szCs w:val="24"/>
                <w:u w:val="single"/>
              </w:rPr>
              <w:t>必要</w:t>
            </w:r>
            <w:r w:rsidRPr="00220A6B">
              <w:rPr>
                <w:rFonts w:ascii="Times New Roman" w:eastAsia="標楷體" w:hAnsi="Times New Roman" w:hint="eastAsia"/>
                <w:color w:val="000000"/>
                <w:szCs w:val="24"/>
              </w:rPr>
              <w:t>臨床表徵，需符合下列三項</w:t>
            </w:r>
          </w:p>
          <w:p w14:paraId="559E5F4D" w14:textId="77777777" w:rsidR="005F5B8A" w:rsidRPr="00220A6B" w:rsidRDefault="005F5B8A" w:rsidP="005F5B8A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220A6B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220A6B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220A6B">
              <w:rPr>
                <w:rFonts w:ascii="Times New Roman" w:eastAsia="標楷體" w:hAnsi="Times New Roman" w:hint="eastAsia"/>
                <w:color w:val="000000"/>
                <w:szCs w:val="24"/>
              </w:rPr>
              <w:t>發病前，發展里程碑是正常或輕微精神運動發展遲緩</w:t>
            </w:r>
            <w:r w:rsidRPr="00220A6B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220A6B">
              <w:rPr>
                <w:rFonts w:ascii="Times New Roman" w:eastAsia="標楷體" w:hAnsi="Times New Roman" w:hint="eastAsia"/>
                <w:color w:val="000000"/>
                <w:szCs w:val="24"/>
              </w:rPr>
              <w:t>必要</w:t>
            </w:r>
            <w:r w:rsidRPr="00220A6B">
              <w:rPr>
                <w:rFonts w:ascii="Times New Roman" w:eastAsia="標楷體" w:hAnsi="Times New Roman"/>
                <w:color w:val="000000"/>
                <w:szCs w:val="24"/>
              </w:rPr>
              <w:t xml:space="preserve">)  </w:t>
            </w:r>
          </w:p>
          <w:p w14:paraId="37BAFF64" w14:textId="77777777" w:rsidR="005F5B8A" w:rsidRPr="00220A6B" w:rsidRDefault="005F5B8A" w:rsidP="005F5B8A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220A6B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220A6B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220A6B">
              <w:rPr>
                <w:rFonts w:ascii="Times New Roman" w:eastAsia="標楷體" w:hAnsi="Times New Roman" w:hint="eastAsia"/>
                <w:color w:val="000000"/>
                <w:szCs w:val="24"/>
              </w:rPr>
              <w:t>急性或反覆性腦病變</w:t>
            </w:r>
            <w:r w:rsidRPr="00220A6B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220A6B">
              <w:rPr>
                <w:rFonts w:ascii="Times New Roman" w:eastAsia="標楷體" w:hAnsi="Times New Roman"/>
                <w:szCs w:val="24"/>
              </w:rPr>
              <w:t>[</w:t>
            </w:r>
            <w:r w:rsidRPr="00220A6B">
              <w:rPr>
                <w:rFonts w:ascii="Times New Roman" w:eastAsia="標楷體" w:hAnsi="Times New Roman"/>
                <w:color w:val="000000"/>
                <w:szCs w:val="24"/>
              </w:rPr>
              <w:t>Encephalopathy</w:t>
            </w:r>
            <w:r w:rsidRPr="00220A6B">
              <w:rPr>
                <w:rFonts w:ascii="Times New Roman" w:eastAsia="標楷體" w:hAnsi="Times New Roman"/>
                <w:szCs w:val="24"/>
              </w:rPr>
              <w:t>]</w:t>
            </w:r>
            <w:r w:rsidRPr="00220A6B">
              <w:rPr>
                <w:rFonts w:ascii="Times New Roman" w:eastAsia="標楷體" w:hAnsi="Times New Roman"/>
                <w:color w:val="000000"/>
                <w:szCs w:val="24"/>
              </w:rPr>
              <w:t xml:space="preserve"> (</w:t>
            </w:r>
            <w:r w:rsidRPr="00220A6B">
              <w:rPr>
                <w:rFonts w:ascii="Times New Roman" w:eastAsia="標楷體" w:hAnsi="Times New Roman" w:hint="eastAsia"/>
                <w:color w:val="000000"/>
                <w:szCs w:val="24"/>
              </w:rPr>
              <w:t>必要</w:t>
            </w:r>
            <w:r w:rsidRPr="00220A6B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  <w:p w14:paraId="1BE460D1" w14:textId="77777777" w:rsidR="005F5B8A" w:rsidRPr="00220A6B" w:rsidRDefault="005F5B8A" w:rsidP="005F5B8A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220A6B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220A6B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 w:rsidRPr="00220A6B">
              <w:rPr>
                <w:rFonts w:ascii="Times New Roman" w:eastAsia="標楷體" w:hAnsi="Times New Roman" w:hint="eastAsia"/>
                <w:color w:val="000000"/>
                <w:szCs w:val="24"/>
              </w:rPr>
              <w:t>除腦病變外，需符合下列兩項</w:t>
            </w:r>
            <w:r w:rsidRPr="00220A6B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220A6B">
              <w:rPr>
                <w:rFonts w:ascii="Times New Roman" w:eastAsia="標楷體" w:hAnsi="Times New Roman" w:hint="eastAsia"/>
                <w:color w:val="000000"/>
                <w:szCs w:val="24"/>
              </w:rPr>
              <w:t>含</w:t>
            </w:r>
            <w:r w:rsidRPr="00220A6B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  <w:r w:rsidRPr="00220A6B">
              <w:rPr>
                <w:rFonts w:ascii="Times New Roman" w:eastAsia="標楷體" w:hAnsi="Times New Roman" w:hint="eastAsia"/>
                <w:color w:val="000000"/>
                <w:szCs w:val="24"/>
              </w:rPr>
              <w:t>以上之神經症狀</w:t>
            </w:r>
            <w:r w:rsidRPr="00220A6B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220A6B">
              <w:rPr>
                <w:rFonts w:ascii="Times New Roman" w:eastAsia="標楷體" w:hAnsi="Times New Roman" w:hint="eastAsia"/>
                <w:color w:val="000000"/>
                <w:szCs w:val="24"/>
              </w:rPr>
              <w:t>必要</w:t>
            </w:r>
            <w:r w:rsidRPr="00220A6B">
              <w:rPr>
                <w:rFonts w:ascii="Times New Roman" w:eastAsia="標楷體" w:hAnsi="Times New Roman"/>
                <w:color w:val="000000"/>
                <w:szCs w:val="24"/>
              </w:rPr>
              <w:t xml:space="preserve">) </w:t>
            </w:r>
          </w:p>
          <w:p w14:paraId="23630253" w14:textId="77777777" w:rsidR="005F5B8A" w:rsidRPr="00220A6B" w:rsidRDefault="005F5B8A" w:rsidP="005F5B8A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220A6B">
              <w:rPr>
                <w:rFonts w:ascii="Times New Roman" w:eastAsia="標楷體" w:hAnsi="Times New Roman"/>
                <w:color w:val="000000"/>
                <w:szCs w:val="24"/>
              </w:rPr>
              <w:lastRenderedPageBreak/>
              <w:t xml:space="preserve">   </w:t>
            </w:r>
            <w:r w:rsidRPr="00220A6B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220A6B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 w:rsidRPr="00220A6B">
              <w:rPr>
                <w:rFonts w:ascii="Times New Roman" w:eastAsia="標楷體" w:hAnsi="Times New Roman" w:hint="eastAsia"/>
                <w:color w:val="000000"/>
                <w:szCs w:val="24"/>
              </w:rPr>
              <w:t>肌張力不全</w:t>
            </w:r>
            <w:r w:rsidRPr="00220A6B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 w:rsidRPr="00220A6B">
              <w:rPr>
                <w:rFonts w:ascii="Times New Roman" w:eastAsia="標楷體" w:hAnsi="Times New Roman"/>
                <w:szCs w:val="24"/>
              </w:rPr>
              <w:t>[</w:t>
            </w:r>
            <w:r w:rsidRPr="00220A6B">
              <w:rPr>
                <w:rFonts w:ascii="Times New Roman" w:eastAsia="標楷體" w:hAnsi="Times New Roman"/>
                <w:color w:val="000000"/>
                <w:szCs w:val="24"/>
              </w:rPr>
              <w:t>Dystonia</w:t>
            </w:r>
            <w:r w:rsidRPr="00220A6B">
              <w:rPr>
                <w:rFonts w:ascii="Times New Roman" w:eastAsia="標楷體" w:hAnsi="Times New Roman"/>
                <w:szCs w:val="24"/>
              </w:rPr>
              <w:t>]</w:t>
            </w:r>
            <w:r w:rsidRPr="00220A6B">
              <w:rPr>
                <w:rFonts w:ascii="Times New Roman" w:eastAsia="標楷體" w:hAnsi="Times New Roman"/>
                <w:color w:val="000000"/>
                <w:szCs w:val="24"/>
              </w:rPr>
              <w:t xml:space="preserve">  </w:t>
            </w:r>
          </w:p>
          <w:p w14:paraId="285D002C" w14:textId="77777777" w:rsidR="005F5B8A" w:rsidRPr="00220A6B" w:rsidRDefault="005F5B8A" w:rsidP="005F5B8A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220A6B">
              <w:rPr>
                <w:rFonts w:ascii="Times New Roman" w:eastAsia="標楷體" w:hAnsi="Times New Roman"/>
                <w:color w:val="000000"/>
                <w:szCs w:val="24"/>
              </w:rPr>
              <w:t xml:space="preserve">   </w:t>
            </w:r>
            <w:r w:rsidRPr="00220A6B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220A6B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 w:rsidRPr="00220A6B">
              <w:rPr>
                <w:rFonts w:ascii="Times New Roman" w:eastAsia="標楷體" w:hAnsi="Times New Roman" w:hint="eastAsia"/>
                <w:color w:val="000000"/>
                <w:szCs w:val="24"/>
              </w:rPr>
              <w:t>延髓功能障礙</w:t>
            </w:r>
            <w:r w:rsidRPr="00220A6B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220A6B">
              <w:rPr>
                <w:rFonts w:ascii="Times New Roman" w:eastAsia="標楷體" w:hAnsi="Times New Roman"/>
                <w:szCs w:val="24"/>
              </w:rPr>
              <w:t>[</w:t>
            </w:r>
            <w:r w:rsidRPr="00220A6B">
              <w:rPr>
                <w:rFonts w:ascii="Times New Roman" w:eastAsia="標楷體" w:hAnsi="Times New Roman"/>
                <w:color w:val="000000"/>
                <w:szCs w:val="24"/>
              </w:rPr>
              <w:t>Bulbar dysfunction</w:t>
            </w:r>
            <w:r w:rsidRPr="00220A6B">
              <w:rPr>
                <w:rFonts w:ascii="Times New Roman" w:eastAsia="標楷體" w:hAnsi="Times New Roman"/>
                <w:szCs w:val="24"/>
              </w:rPr>
              <w:t>]</w:t>
            </w:r>
            <w:r w:rsidRPr="00220A6B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</w:p>
          <w:p w14:paraId="12DC5F8B" w14:textId="77777777" w:rsidR="005F5B8A" w:rsidRPr="00220A6B" w:rsidRDefault="005F5B8A" w:rsidP="005F5B8A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220A6B">
              <w:rPr>
                <w:rFonts w:ascii="Times New Roman" w:eastAsia="標楷體" w:hAnsi="Times New Roman"/>
                <w:color w:val="000000"/>
                <w:szCs w:val="24"/>
              </w:rPr>
              <w:t xml:space="preserve">   </w:t>
            </w:r>
            <w:r w:rsidRPr="00220A6B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220A6B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 w:rsidRPr="00220A6B">
              <w:rPr>
                <w:rFonts w:ascii="Times New Roman" w:eastAsia="標楷體" w:hAnsi="Times New Roman" w:hint="eastAsia"/>
                <w:color w:val="000000"/>
                <w:szCs w:val="24"/>
              </w:rPr>
              <w:t>肌張力低下</w:t>
            </w:r>
            <w:r w:rsidRPr="00220A6B">
              <w:rPr>
                <w:rFonts w:ascii="Times New Roman" w:eastAsia="標楷體" w:hAnsi="Times New Roman"/>
                <w:szCs w:val="24"/>
              </w:rPr>
              <w:t>[</w:t>
            </w:r>
            <w:r w:rsidRPr="00220A6B">
              <w:rPr>
                <w:rFonts w:ascii="Times New Roman" w:eastAsia="標楷體" w:hAnsi="Times New Roman"/>
                <w:color w:val="000000"/>
                <w:szCs w:val="24"/>
              </w:rPr>
              <w:t>Hypotonia</w:t>
            </w:r>
            <w:r w:rsidRPr="00220A6B">
              <w:rPr>
                <w:rFonts w:ascii="Times New Roman" w:eastAsia="標楷體" w:hAnsi="Times New Roman"/>
                <w:szCs w:val="24"/>
              </w:rPr>
              <w:t>]</w:t>
            </w:r>
            <w:r w:rsidRPr="00220A6B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</w:p>
          <w:p w14:paraId="2B4A1CE2" w14:textId="77777777" w:rsidR="005F5B8A" w:rsidRPr="00220A6B" w:rsidRDefault="005F5B8A" w:rsidP="005F5B8A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220A6B">
              <w:rPr>
                <w:rFonts w:ascii="Times New Roman" w:eastAsia="標楷體" w:hAnsi="Times New Roman"/>
                <w:color w:val="000000"/>
                <w:szCs w:val="24"/>
              </w:rPr>
              <w:t xml:space="preserve">   </w:t>
            </w:r>
            <w:r w:rsidRPr="00220A6B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220A6B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 w:rsidRPr="00220A6B">
              <w:rPr>
                <w:rFonts w:ascii="Times New Roman" w:eastAsia="標楷體" w:hAnsi="Times New Roman" w:hint="eastAsia"/>
                <w:color w:val="000000"/>
                <w:szCs w:val="24"/>
              </w:rPr>
              <w:t>共濟失調</w:t>
            </w:r>
            <w:r w:rsidRPr="00220A6B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 w:rsidRPr="00220A6B">
              <w:rPr>
                <w:rFonts w:ascii="Times New Roman" w:eastAsia="標楷體" w:hAnsi="Times New Roman"/>
                <w:szCs w:val="24"/>
              </w:rPr>
              <w:t>[</w:t>
            </w:r>
            <w:r w:rsidRPr="00220A6B">
              <w:rPr>
                <w:rFonts w:ascii="Times New Roman" w:eastAsia="標楷體" w:hAnsi="Times New Roman"/>
                <w:color w:val="000000"/>
                <w:szCs w:val="24"/>
              </w:rPr>
              <w:t>Ataxia</w:t>
            </w:r>
            <w:r w:rsidRPr="00220A6B">
              <w:rPr>
                <w:rFonts w:ascii="Times New Roman" w:eastAsia="標楷體" w:hAnsi="Times New Roman"/>
                <w:szCs w:val="24"/>
              </w:rPr>
              <w:t>]</w:t>
            </w:r>
            <w:r w:rsidRPr="00220A6B">
              <w:rPr>
                <w:rFonts w:ascii="Times New Roman" w:eastAsia="標楷體" w:hAnsi="Times New Roman"/>
                <w:color w:val="000000"/>
                <w:szCs w:val="24"/>
              </w:rPr>
              <w:t xml:space="preserve">  </w:t>
            </w:r>
          </w:p>
          <w:p w14:paraId="5542C538" w14:textId="77777777" w:rsidR="005F5B8A" w:rsidRPr="00220A6B" w:rsidRDefault="005F5B8A" w:rsidP="005F5B8A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220A6B">
              <w:rPr>
                <w:rFonts w:ascii="Times New Roman" w:eastAsia="標楷體" w:hAnsi="Times New Roman"/>
                <w:color w:val="000000"/>
                <w:szCs w:val="24"/>
              </w:rPr>
              <w:t xml:space="preserve">   </w:t>
            </w:r>
            <w:r w:rsidRPr="00220A6B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220A6B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220A6B">
              <w:rPr>
                <w:rFonts w:ascii="Times New Roman" w:eastAsia="標楷體" w:hAnsi="Times New Roman" w:hint="eastAsia"/>
                <w:color w:val="000000"/>
                <w:szCs w:val="24"/>
              </w:rPr>
              <w:t>癲癇</w:t>
            </w:r>
            <w:r w:rsidRPr="00220A6B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 w:rsidRPr="00220A6B">
              <w:rPr>
                <w:rFonts w:ascii="Times New Roman" w:eastAsia="標楷體" w:hAnsi="Times New Roman"/>
                <w:szCs w:val="24"/>
              </w:rPr>
              <w:t>[</w:t>
            </w:r>
            <w:r w:rsidRPr="00220A6B">
              <w:rPr>
                <w:rFonts w:ascii="Times New Roman" w:eastAsia="標楷體" w:hAnsi="Times New Roman"/>
                <w:color w:val="000000"/>
                <w:szCs w:val="24"/>
              </w:rPr>
              <w:t>Epilepsy</w:t>
            </w:r>
            <w:r w:rsidRPr="00220A6B">
              <w:rPr>
                <w:rFonts w:ascii="Times New Roman" w:eastAsia="標楷體" w:hAnsi="Times New Roman"/>
                <w:szCs w:val="24"/>
              </w:rPr>
              <w:t>]</w:t>
            </w:r>
            <w:r w:rsidRPr="00220A6B">
              <w:rPr>
                <w:rFonts w:ascii="Times New Roman" w:eastAsia="標楷體" w:hAnsi="Times New Roman"/>
                <w:color w:val="000000"/>
                <w:szCs w:val="24"/>
              </w:rPr>
              <w:t xml:space="preserve">  </w:t>
            </w:r>
          </w:p>
          <w:p w14:paraId="7D94DB3E" w14:textId="77777777" w:rsidR="005F5B8A" w:rsidRPr="00220A6B" w:rsidRDefault="005F5B8A" w:rsidP="005F5B8A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220A6B">
              <w:rPr>
                <w:rFonts w:ascii="Times New Roman" w:eastAsia="標楷體" w:hAnsi="Times New Roman"/>
                <w:color w:val="000000"/>
                <w:szCs w:val="24"/>
              </w:rPr>
              <w:t xml:space="preserve">   </w:t>
            </w:r>
            <w:r w:rsidRPr="00220A6B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220A6B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 w:rsidRPr="00220A6B">
              <w:rPr>
                <w:rFonts w:ascii="Times New Roman" w:eastAsia="標楷體" w:hAnsi="Times New Roman" w:hint="eastAsia"/>
                <w:color w:val="000000"/>
                <w:szCs w:val="24"/>
              </w:rPr>
              <w:t>發展遲緩</w:t>
            </w:r>
            <w:r w:rsidRPr="00220A6B">
              <w:rPr>
                <w:rFonts w:ascii="Times New Roman" w:eastAsia="標楷體" w:hAnsi="Times New Roman"/>
                <w:szCs w:val="24"/>
              </w:rPr>
              <w:t>[</w:t>
            </w:r>
            <w:r w:rsidRPr="00220A6B">
              <w:rPr>
                <w:rFonts w:ascii="Times New Roman" w:eastAsia="標楷體" w:hAnsi="Times New Roman"/>
                <w:color w:val="000000"/>
                <w:szCs w:val="24"/>
              </w:rPr>
              <w:t>Developmental</w:t>
            </w:r>
            <w:r w:rsidRPr="00220A6B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220A6B">
              <w:rPr>
                <w:rFonts w:ascii="Times New Roman" w:eastAsia="標楷體" w:hAnsi="Times New Roman"/>
                <w:color w:val="000000"/>
                <w:szCs w:val="24"/>
              </w:rPr>
              <w:t>delay</w:t>
            </w:r>
            <w:r w:rsidRPr="00220A6B">
              <w:rPr>
                <w:rFonts w:ascii="Times New Roman" w:eastAsia="標楷體" w:hAnsi="Times New Roman"/>
                <w:szCs w:val="24"/>
              </w:rPr>
              <w:t>]</w:t>
            </w:r>
          </w:p>
          <w:p w14:paraId="52ABDAEC" w14:textId="77777777" w:rsidR="005F5B8A" w:rsidRPr="00220A6B" w:rsidRDefault="005F5B8A" w:rsidP="005F5B8A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14:paraId="25FA8440" w14:textId="77777777" w:rsidR="005F5B8A" w:rsidRPr="00220A6B" w:rsidRDefault="005F5B8A" w:rsidP="005F5B8A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220A6B"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  <w:t>THMD 3</w:t>
            </w:r>
          </w:p>
          <w:p w14:paraId="16B05009" w14:textId="77777777" w:rsidR="005F5B8A" w:rsidRPr="00220A6B" w:rsidRDefault="005F5B8A" w:rsidP="005F5B8A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220A6B">
              <w:rPr>
                <w:rFonts w:ascii="Times New Roman" w:eastAsia="標楷體" w:hAnsi="Times New Roman" w:hint="eastAsia"/>
                <w:b/>
                <w:bCs/>
                <w:color w:val="000000"/>
                <w:szCs w:val="24"/>
                <w:u w:val="single"/>
              </w:rPr>
              <w:t>必要</w:t>
            </w:r>
            <w:r w:rsidRPr="00220A6B">
              <w:rPr>
                <w:rFonts w:ascii="Times New Roman" w:eastAsia="標楷體" w:hAnsi="Times New Roman" w:hint="eastAsia"/>
                <w:color w:val="000000"/>
                <w:szCs w:val="24"/>
              </w:rPr>
              <w:t>臨床表徵，需符合下列四項</w:t>
            </w:r>
          </w:p>
          <w:p w14:paraId="04FB395F" w14:textId="77777777" w:rsidR="005F5B8A" w:rsidRPr="00220A6B" w:rsidRDefault="005F5B8A" w:rsidP="005F5B8A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220A6B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220A6B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 w:rsidRPr="00220A6B">
              <w:rPr>
                <w:rFonts w:ascii="Times New Roman" w:eastAsia="標楷體" w:hAnsi="Times New Roman" w:hint="eastAsia"/>
                <w:color w:val="000000"/>
                <w:szCs w:val="24"/>
              </w:rPr>
              <w:t>嚴重先天性小頭症</w:t>
            </w:r>
            <w:r w:rsidRPr="00220A6B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220A6B">
              <w:rPr>
                <w:rFonts w:ascii="Times New Roman" w:eastAsia="標楷體" w:hAnsi="Times New Roman"/>
                <w:szCs w:val="24"/>
              </w:rPr>
              <w:t>[</w:t>
            </w:r>
            <w:r w:rsidRPr="00220A6B">
              <w:rPr>
                <w:rFonts w:ascii="Times New Roman" w:eastAsia="標楷體" w:hAnsi="Times New Roman"/>
                <w:color w:val="000000"/>
                <w:szCs w:val="24"/>
              </w:rPr>
              <w:t>Severe congenital microcephalus</w:t>
            </w:r>
            <w:r w:rsidRPr="00220A6B">
              <w:rPr>
                <w:rFonts w:ascii="Times New Roman" w:eastAsia="標楷體" w:hAnsi="Times New Roman"/>
                <w:szCs w:val="24"/>
              </w:rPr>
              <w:t>]</w:t>
            </w:r>
            <w:r w:rsidRPr="00220A6B">
              <w:rPr>
                <w:rFonts w:ascii="Times New Roman" w:eastAsia="標楷體" w:hAnsi="Times New Roman"/>
                <w:color w:val="000000"/>
                <w:szCs w:val="24"/>
              </w:rPr>
              <w:t xml:space="preserve"> (</w:t>
            </w:r>
            <w:r w:rsidRPr="00220A6B">
              <w:rPr>
                <w:rFonts w:ascii="Times New Roman" w:eastAsia="標楷體" w:hAnsi="Times New Roman" w:hint="eastAsia"/>
                <w:color w:val="000000"/>
                <w:szCs w:val="24"/>
              </w:rPr>
              <w:t>必要</w:t>
            </w:r>
            <w:r w:rsidRPr="00220A6B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  <w:p w14:paraId="34D4ABA8" w14:textId="77777777" w:rsidR="005F5B8A" w:rsidRPr="00220A6B" w:rsidRDefault="005F5B8A" w:rsidP="005F5B8A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220A6B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220A6B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 w:rsidRPr="00220A6B">
              <w:rPr>
                <w:rFonts w:ascii="Times New Roman" w:eastAsia="標楷體" w:hAnsi="Times New Roman" w:hint="eastAsia"/>
                <w:color w:val="000000"/>
                <w:szCs w:val="24"/>
              </w:rPr>
              <w:t>嚴重發展遲緩</w:t>
            </w:r>
            <w:r w:rsidRPr="00220A6B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 w:rsidRPr="00220A6B">
              <w:rPr>
                <w:rFonts w:ascii="Times New Roman" w:eastAsia="標楷體" w:hAnsi="Times New Roman"/>
                <w:szCs w:val="24"/>
              </w:rPr>
              <w:t>[</w:t>
            </w:r>
            <w:r w:rsidRPr="00220A6B">
              <w:rPr>
                <w:rFonts w:ascii="Times New Roman" w:eastAsia="標楷體" w:hAnsi="Times New Roman"/>
                <w:color w:val="000000"/>
                <w:szCs w:val="24"/>
              </w:rPr>
              <w:t>Profound developmental delay</w:t>
            </w:r>
            <w:r w:rsidRPr="00220A6B">
              <w:rPr>
                <w:rFonts w:ascii="Times New Roman" w:eastAsia="標楷體" w:hAnsi="Times New Roman"/>
                <w:szCs w:val="24"/>
              </w:rPr>
              <w:t>]</w:t>
            </w:r>
            <w:r w:rsidRPr="00220A6B">
              <w:rPr>
                <w:rFonts w:ascii="Times New Roman" w:eastAsia="標楷體" w:hAnsi="Times New Roman"/>
                <w:color w:val="000000"/>
                <w:szCs w:val="24"/>
              </w:rPr>
              <w:t xml:space="preserve"> (</w:t>
            </w:r>
            <w:r w:rsidRPr="00220A6B">
              <w:rPr>
                <w:rFonts w:ascii="Times New Roman" w:eastAsia="標楷體" w:hAnsi="Times New Roman" w:hint="eastAsia"/>
                <w:color w:val="000000"/>
                <w:szCs w:val="24"/>
              </w:rPr>
              <w:t>必要</w:t>
            </w:r>
            <w:r w:rsidRPr="00220A6B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  <w:p w14:paraId="5DCA2412" w14:textId="77777777" w:rsidR="005F5B8A" w:rsidRPr="00220A6B" w:rsidRDefault="005F5B8A" w:rsidP="005F5B8A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220A6B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220A6B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 w:rsidRPr="00220A6B">
              <w:rPr>
                <w:rFonts w:ascii="Times New Roman" w:eastAsia="標楷體" w:hAnsi="Times New Roman" w:hint="eastAsia"/>
                <w:color w:val="000000"/>
                <w:szCs w:val="24"/>
              </w:rPr>
              <w:t>中樞神經系統發育異常</w:t>
            </w:r>
            <w:r w:rsidRPr="00220A6B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220A6B">
              <w:rPr>
                <w:rFonts w:ascii="Times New Roman" w:eastAsia="標楷體" w:hAnsi="Times New Roman"/>
                <w:szCs w:val="24"/>
              </w:rPr>
              <w:t>[</w:t>
            </w:r>
            <w:r w:rsidRPr="00220A6B">
              <w:rPr>
                <w:rFonts w:ascii="Times New Roman" w:eastAsia="標楷體" w:hAnsi="Times New Roman"/>
                <w:color w:val="000000"/>
                <w:szCs w:val="24"/>
              </w:rPr>
              <w:t>CNS</w:t>
            </w:r>
            <w:r w:rsidRPr="00220A6B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220A6B">
              <w:rPr>
                <w:rFonts w:ascii="Times New Roman" w:eastAsia="標楷體" w:hAnsi="Times New Roman"/>
                <w:color w:val="000000"/>
                <w:szCs w:val="24"/>
              </w:rPr>
              <w:t>malformations</w:t>
            </w:r>
            <w:r w:rsidRPr="00220A6B">
              <w:rPr>
                <w:rFonts w:ascii="Times New Roman" w:eastAsia="標楷體" w:hAnsi="Times New Roman"/>
                <w:szCs w:val="24"/>
              </w:rPr>
              <w:t>]</w:t>
            </w:r>
            <w:r w:rsidRPr="00220A6B">
              <w:rPr>
                <w:rFonts w:ascii="Times New Roman" w:eastAsia="標楷體" w:hAnsi="Times New Roman"/>
                <w:color w:val="000000"/>
                <w:szCs w:val="24"/>
              </w:rPr>
              <w:t xml:space="preserve"> (</w:t>
            </w:r>
            <w:r w:rsidRPr="00220A6B">
              <w:rPr>
                <w:rFonts w:ascii="Times New Roman" w:eastAsia="標楷體" w:hAnsi="Times New Roman" w:hint="eastAsia"/>
                <w:color w:val="000000"/>
                <w:szCs w:val="24"/>
              </w:rPr>
              <w:t>必要</w:t>
            </w:r>
            <w:r w:rsidRPr="00220A6B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  <w:p w14:paraId="2ED6B0CA" w14:textId="77777777" w:rsidR="005F5B8A" w:rsidRPr="00220A6B" w:rsidRDefault="005F5B8A" w:rsidP="005F5B8A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220A6B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220A6B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220A6B">
              <w:rPr>
                <w:rFonts w:ascii="Times New Roman" w:eastAsia="標楷體" w:hAnsi="Times New Roman" w:hint="eastAsia"/>
                <w:color w:val="000000"/>
                <w:szCs w:val="24"/>
              </w:rPr>
              <w:t>急性或反覆性腦病變</w:t>
            </w:r>
            <w:r w:rsidRPr="00220A6B">
              <w:rPr>
                <w:rFonts w:ascii="Times New Roman" w:eastAsia="標楷體" w:hAnsi="Times New Roman"/>
                <w:szCs w:val="24"/>
              </w:rPr>
              <w:t>[</w:t>
            </w:r>
            <w:r w:rsidRPr="00220A6B">
              <w:rPr>
                <w:rFonts w:ascii="Times New Roman" w:eastAsia="標楷體" w:hAnsi="Times New Roman"/>
                <w:color w:val="000000"/>
                <w:szCs w:val="24"/>
              </w:rPr>
              <w:t>Encephalopathy</w:t>
            </w:r>
            <w:r w:rsidRPr="00220A6B">
              <w:rPr>
                <w:rFonts w:ascii="Times New Roman" w:eastAsia="標楷體" w:hAnsi="Times New Roman"/>
                <w:szCs w:val="24"/>
              </w:rPr>
              <w:t>]</w:t>
            </w:r>
            <w:r w:rsidRPr="00220A6B">
              <w:rPr>
                <w:rFonts w:ascii="Times New Roman" w:eastAsia="標楷體" w:hAnsi="Times New Roman"/>
                <w:color w:val="000000"/>
                <w:szCs w:val="24"/>
              </w:rPr>
              <w:t xml:space="preserve"> (</w:t>
            </w:r>
            <w:r w:rsidRPr="00220A6B">
              <w:rPr>
                <w:rFonts w:ascii="Times New Roman" w:eastAsia="標楷體" w:hAnsi="Times New Roman" w:hint="eastAsia"/>
                <w:color w:val="000000"/>
                <w:szCs w:val="24"/>
              </w:rPr>
              <w:t>必要</w:t>
            </w:r>
            <w:r w:rsidRPr="00220A6B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  <w:p w14:paraId="7D48FE96" w14:textId="77777777" w:rsidR="005F5B8A" w:rsidRPr="00220A6B" w:rsidRDefault="005F5B8A" w:rsidP="005F5B8A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220A6B">
              <w:rPr>
                <w:rFonts w:ascii="Times New Roman" w:eastAsia="標楷體" w:hAnsi="Times New Roman" w:hint="eastAsia"/>
                <w:b/>
                <w:bCs/>
                <w:color w:val="000000"/>
                <w:szCs w:val="24"/>
                <w:u w:val="single"/>
              </w:rPr>
              <w:t>其他</w:t>
            </w:r>
            <w:r w:rsidRPr="00220A6B">
              <w:rPr>
                <w:rFonts w:ascii="Times New Roman" w:eastAsia="標楷體" w:hAnsi="Times New Roman" w:hint="eastAsia"/>
                <w:color w:val="000000"/>
                <w:szCs w:val="24"/>
              </w:rPr>
              <w:t>臨床表徵</w:t>
            </w:r>
            <w:r w:rsidRPr="00220A6B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220A6B">
              <w:rPr>
                <w:rFonts w:ascii="Times New Roman" w:eastAsia="標楷體" w:hAnsi="Times New Roman" w:hint="eastAsia"/>
                <w:color w:val="000000"/>
                <w:szCs w:val="24"/>
              </w:rPr>
              <w:t>選擇</w:t>
            </w:r>
            <w:r w:rsidRPr="00220A6B">
              <w:rPr>
                <w:rFonts w:ascii="Times New Roman" w:eastAsia="標楷體" w:hAnsi="Times New Roman"/>
                <w:color w:val="000000"/>
                <w:szCs w:val="24"/>
              </w:rPr>
              <w:t xml:space="preserve">) </w:t>
            </w:r>
          </w:p>
          <w:p w14:paraId="745BAC16" w14:textId="77777777" w:rsidR="005F5B8A" w:rsidRPr="00220A6B" w:rsidRDefault="005F5B8A" w:rsidP="005F5B8A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220A6B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220A6B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 w:rsidRPr="00220A6B">
              <w:rPr>
                <w:rFonts w:ascii="Times New Roman" w:eastAsia="標楷體" w:hAnsi="Times New Roman" w:hint="eastAsia"/>
                <w:color w:val="000000"/>
                <w:szCs w:val="24"/>
              </w:rPr>
              <w:t>躁動</w:t>
            </w:r>
            <w:r w:rsidRPr="00220A6B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220A6B">
              <w:rPr>
                <w:rFonts w:ascii="Times New Roman" w:eastAsia="標楷體" w:hAnsi="Times New Roman"/>
                <w:szCs w:val="24"/>
              </w:rPr>
              <w:t>[</w:t>
            </w:r>
            <w:r w:rsidRPr="00220A6B">
              <w:rPr>
                <w:rFonts w:ascii="Times New Roman" w:eastAsia="標楷體" w:hAnsi="Times New Roman"/>
                <w:color w:val="000000"/>
                <w:szCs w:val="24"/>
              </w:rPr>
              <w:t>Irritability</w:t>
            </w:r>
            <w:r w:rsidRPr="00220A6B">
              <w:rPr>
                <w:rFonts w:ascii="Times New Roman" w:eastAsia="標楷體" w:hAnsi="Times New Roman"/>
                <w:szCs w:val="24"/>
              </w:rPr>
              <w:t>]</w:t>
            </w:r>
          </w:p>
          <w:p w14:paraId="7BE5C1E6" w14:textId="77777777" w:rsidR="005F5B8A" w:rsidRPr="00220A6B" w:rsidRDefault="005F5B8A" w:rsidP="005F5B8A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220A6B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220A6B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 w:rsidRPr="00220A6B">
              <w:rPr>
                <w:rFonts w:ascii="Times New Roman" w:eastAsia="標楷體" w:hAnsi="Times New Roman" w:hint="eastAsia"/>
                <w:color w:val="000000"/>
                <w:szCs w:val="24"/>
              </w:rPr>
              <w:t>餵食困難</w:t>
            </w:r>
            <w:r w:rsidRPr="00220A6B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220A6B">
              <w:rPr>
                <w:rFonts w:ascii="Times New Roman" w:eastAsia="標楷體" w:hAnsi="Times New Roman"/>
                <w:szCs w:val="24"/>
              </w:rPr>
              <w:t>[</w:t>
            </w:r>
            <w:r w:rsidRPr="00220A6B">
              <w:rPr>
                <w:rFonts w:ascii="Times New Roman" w:eastAsia="標楷體" w:hAnsi="Times New Roman"/>
                <w:color w:val="000000"/>
                <w:szCs w:val="24"/>
              </w:rPr>
              <w:t>Feeding difficulty</w:t>
            </w:r>
            <w:r w:rsidRPr="00220A6B">
              <w:rPr>
                <w:rFonts w:ascii="Times New Roman" w:eastAsia="標楷體" w:hAnsi="Times New Roman"/>
                <w:szCs w:val="24"/>
              </w:rPr>
              <w:t>]</w:t>
            </w:r>
          </w:p>
          <w:p w14:paraId="384C82C6" w14:textId="77777777" w:rsidR="005F5B8A" w:rsidRPr="00220A6B" w:rsidRDefault="005F5B8A" w:rsidP="005F5B8A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220A6B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220A6B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220A6B">
              <w:rPr>
                <w:rFonts w:ascii="Times New Roman" w:eastAsia="標楷體" w:hAnsi="Times New Roman" w:hint="eastAsia"/>
                <w:color w:val="000000"/>
                <w:szCs w:val="24"/>
              </w:rPr>
              <w:t>癲癇</w:t>
            </w:r>
            <w:r w:rsidRPr="00220A6B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 w:rsidRPr="00220A6B">
              <w:rPr>
                <w:rFonts w:ascii="Times New Roman" w:eastAsia="標楷體" w:hAnsi="Times New Roman"/>
                <w:szCs w:val="24"/>
              </w:rPr>
              <w:t>[</w:t>
            </w:r>
            <w:r w:rsidRPr="00220A6B">
              <w:rPr>
                <w:rFonts w:ascii="Times New Roman" w:eastAsia="標楷體" w:hAnsi="Times New Roman"/>
                <w:color w:val="000000"/>
                <w:szCs w:val="24"/>
              </w:rPr>
              <w:t>Epilepsy</w:t>
            </w:r>
            <w:r w:rsidRPr="00220A6B">
              <w:rPr>
                <w:rFonts w:ascii="Times New Roman" w:eastAsia="標楷體" w:hAnsi="Times New Roman"/>
                <w:szCs w:val="24"/>
              </w:rPr>
              <w:t>]</w:t>
            </w:r>
          </w:p>
          <w:p w14:paraId="6A41C742" w14:textId="77777777" w:rsidR="005F5B8A" w:rsidRPr="00220A6B" w:rsidRDefault="005F5B8A" w:rsidP="005F5B8A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220A6B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220A6B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 w:rsidRPr="00220A6B">
              <w:rPr>
                <w:rFonts w:ascii="Times New Roman" w:eastAsia="標楷體" w:hAnsi="Times New Roman" w:hint="eastAsia"/>
                <w:color w:val="000000"/>
                <w:szCs w:val="24"/>
              </w:rPr>
              <w:t>其他</w:t>
            </w:r>
            <w:r w:rsidRPr="00220A6B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220A6B">
              <w:rPr>
                <w:rFonts w:ascii="Times New Roman" w:eastAsia="標楷體" w:hAnsi="Times New Roman"/>
                <w:color w:val="000000"/>
                <w:szCs w:val="24"/>
              </w:rPr>
              <w:t>__________________________</w:t>
            </w:r>
            <w:r w:rsidRPr="00220A6B">
              <w:rPr>
                <w:rFonts w:ascii="Times New Roman" w:eastAsia="標楷體" w:hAnsi="Times New Roman" w:hint="eastAsia"/>
                <w:color w:val="000000"/>
                <w:szCs w:val="24"/>
              </w:rPr>
              <w:t>_</w:t>
            </w:r>
            <w:r w:rsidRPr="00220A6B">
              <w:rPr>
                <w:rFonts w:ascii="Times New Roman" w:eastAsia="標楷體" w:hAnsi="Times New Roman"/>
                <w:color w:val="000000"/>
                <w:szCs w:val="24"/>
              </w:rPr>
              <w:t>__________</w:t>
            </w:r>
            <w:r w:rsidRPr="00220A6B">
              <w:rPr>
                <w:rFonts w:ascii="Times New Roman" w:eastAsia="標楷體" w:hAnsi="Times New Roman" w:hint="eastAsia"/>
                <w:color w:val="000000"/>
                <w:szCs w:val="24"/>
              </w:rPr>
              <w:t>_</w:t>
            </w:r>
            <w:r w:rsidRPr="00220A6B">
              <w:rPr>
                <w:rFonts w:ascii="Times New Roman" w:eastAsia="標楷體" w:hAnsi="Times New Roman"/>
                <w:color w:val="000000"/>
                <w:szCs w:val="24"/>
              </w:rPr>
              <w:t>_____</w:t>
            </w:r>
          </w:p>
          <w:p w14:paraId="78862D4D" w14:textId="77777777" w:rsidR="005F5B8A" w:rsidRPr="00220A6B" w:rsidRDefault="005F5B8A" w:rsidP="005F5B8A">
            <w:pPr>
              <w:widowControl/>
              <w:snapToGrid w:val="0"/>
              <w:jc w:val="both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</w:p>
          <w:p w14:paraId="4E84EC9E" w14:textId="77777777" w:rsidR="005F5B8A" w:rsidRPr="00220A6B" w:rsidRDefault="005F5B8A" w:rsidP="005F5B8A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220A6B"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  <w:t>THMD  4</w:t>
            </w:r>
          </w:p>
          <w:p w14:paraId="5C7636CC" w14:textId="77777777" w:rsidR="005F5B8A" w:rsidRPr="00220A6B" w:rsidRDefault="005F5B8A" w:rsidP="005F5B8A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220A6B">
              <w:rPr>
                <w:rFonts w:ascii="Times New Roman" w:eastAsia="標楷體" w:hAnsi="Times New Roman" w:hint="eastAsia"/>
                <w:b/>
                <w:bCs/>
                <w:color w:val="000000"/>
                <w:szCs w:val="24"/>
                <w:u w:val="single"/>
              </w:rPr>
              <w:t>必要</w:t>
            </w:r>
            <w:r w:rsidRPr="00220A6B">
              <w:rPr>
                <w:rFonts w:ascii="Times New Roman" w:eastAsia="標楷體" w:hAnsi="Times New Roman" w:hint="eastAsia"/>
                <w:color w:val="000000"/>
                <w:szCs w:val="24"/>
              </w:rPr>
              <w:t>臨床表徵，需符合下列三項</w:t>
            </w:r>
          </w:p>
          <w:p w14:paraId="3E21224D" w14:textId="77777777" w:rsidR="005F5B8A" w:rsidRPr="00220A6B" w:rsidRDefault="005F5B8A" w:rsidP="005F5B8A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220A6B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220A6B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220A6B">
              <w:rPr>
                <w:rFonts w:ascii="Times New Roman" w:eastAsia="標楷體" w:hAnsi="Times New Roman" w:hint="eastAsia"/>
                <w:color w:val="000000"/>
                <w:szCs w:val="24"/>
              </w:rPr>
              <w:t>發病前，發展里程碑正常</w:t>
            </w:r>
            <w:r w:rsidRPr="00220A6B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220A6B">
              <w:rPr>
                <w:rFonts w:ascii="Times New Roman" w:eastAsia="標楷體" w:hAnsi="Times New Roman" w:hint="eastAsia"/>
                <w:color w:val="000000"/>
                <w:szCs w:val="24"/>
              </w:rPr>
              <w:t>必要</w:t>
            </w:r>
            <w:r w:rsidRPr="00220A6B">
              <w:rPr>
                <w:rFonts w:ascii="Times New Roman" w:eastAsia="標楷體" w:hAnsi="Times New Roman"/>
                <w:color w:val="000000"/>
                <w:szCs w:val="24"/>
              </w:rPr>
              <w:t xml:space="preserve">)  </w:t>
            </w:r>
          </w:p>
          <w:p w14:paraId="182DB6EC" w14:textId="77777777" w:rsidR="005F5B8A" w:rsidRPr="00220A6B" w:rsidRDefault="005F5B8A" w:rsidP="005F5B8A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220A6B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220A6B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220A6B">
              <w:rPr>
                <w:rFonts w:ascii="Times New Roman" w:eastAsia="標楷體" w:hAnsi="Times New Roman" w:hint="eastAsia"/>
                <w:color w:val="000000"/>
                <w:szCs w:val="24"/>
              </w:rPr>
              <w:t>急性或反覆性腦病變</w:t>
            </w:r>
            <w:r w:rsidRPr="00220A6B">
              <w:rPr>
                <w:rFonts w:ascii="Times New Roman" w:eastAsia="標楷體" w:hAnsi="Times New Roman"/>
                <w:szCs w:val="24"/>
              </w:rPr>
              <w:t>[</w:t>
            </w:r>
            <w:r w:rsidRPr="00220A6B">
              <w:rPr>
                <w:rFonts w:ascii="Times New Roman" w:eastAsia="標楷體" w:hAnsi="Times New Roman"/>
                <w:color w:val="000000"/>
                <w:szCs w:val="24"/>
              </w:rPr>
              <w:t>Encephalopathy</w:t>
            </w:r>
            <w:r w:rsidRPr="00220A6B">
              <w:rPr>
                <w:rFonts w:ascii="Times New Roman" w:eastAsia="標楷體" w:hAnsi="Times New Roman"/>
                <w:szCs w:val="24"/>
              </w:rPr>
              <w:t>]</w:t>
            </w:r>
            <w:r w:rsidRPr="00220A6B">
              <w:rPr>
                <w:rFonts w:ascii="Times New Roman" w:eastAsia="標楷體" w:hAnsi="Times New Roman"/>
                <w:color w:val="000000"/>
                <w:szCs w:val="24"/>
              </w:rPr>
              <w:t xml:space="preserve"> (</w:t>
            </w:r>
            <w:r w:rsidRPr="00220A6B">
              <w:rPr>
                <w:rFonts w:ascii="Times New Roman" w:eastAsia="標楷體" w:hAnsi="Times New Roman" w:hint="eastAsia"/>
                <w:color w:val="000000"/>
                <w:szCs w:val="24"/>
              </w:rPr>
              <w:t>必要</w:t>
            </w:r>
            <w:r w:rsidRPr="00220A6B">
              <w:rPr>
                <w:rFonts w:ascii="Times New Roman" w:eastAsia="標楷體" w:hAnsi="Times New Roman"/>
                <w:color w:val="000000"/>
                <w:szCs w:val="24"/>
              </w:rPr>
              <w:t xml:space="preserve">) </w:t>
            </w:r>
          </w:p>
          <w:p w14:paraId="23C3173F" w14:textId="4B9A6045" w:rsidR="005F5B8A" w:rsidRPr="00220A6B" w:rsidRDefault="005F5B8A" w:rsidP="001729B0">
            <w:pPr>
              <w:widowControl/>
              <w:snapToGrid w:val="0"/>
              <w:ind w:left="360" w:hangingChars="150" w:hanging="36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220A6B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220A6B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proofErr w:type="gramStart"/>
            <w:r w:rsidRPr="00220A6B">
              <w:rPr>
                <w:rFonts w:ascii="Times New Roman" w:eastAsia="標楷體" w:hAnsi="Times New Roman" w:hint="eastAsia"/>
                <w:color w:val="000000"/>
                <w:szCs w:val="24"/>
              </w:rPr>
              <w:t>除腦病變</w:t>
            </w:r>
            <w:proofErr w:type="gramEnd"/>
            <w:r w:rsidRPr="00220A6B">
              <w:rPr>
                <w:rFonts w:ascii="Times New Roman" w:eastAsia="標楷體" w:hAnsi="Times New Roman" w:hint="eastAsia"/>
                <w:color w:val="000000"/>
                <w:szCs w:val="24"/>
              </w:rPr>
              <w:t>外，需有漸進性周邊</w:t>
            </w:r>
            <w:r w:rsidRPr="00220A6B">
              <w:rPr>
                <w:rFonts w:ascii="Times New Roman" w:eastAsia="標楷體" w:hAnsi="Times New Roman"/>
                <w:color w:val="000000"/>
                <w:szCs w:val="24"/>
              </w:rPr>
              <w:t>神經病變</w:t>
            </w:r>
            <w:r w:rsidRPr="00220A6B">
              <w:rPr>
                <w:rFonts w:ascii="Times New Roman" w:eastAsia="標楷體" w:hAnsi="Times New Roman"/>
                <w:szCs w:val="24"/>
              </w:rPr>
              <w:t>[</w:t>
            </w:r>
            <w:r w:rsidRPr="00220A6B">
              <w:rPr>
                <w:rFonts w:ascii="Times New Roman" w:eastAsia="標楷體" w:hAnsi="Times New Roman"/>
                <w:color w:val="000000"/>
                <w:szCs w:val="24"/>
              </w:rPr>
              <w:t>Progressive peripheral</w:t>
            </w:r>
            <w:r w:rsidR="001729B0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 w:rsidRPr="00220A6B">
              <w:rPr>
                <w:rFonts w:ascii="Times New Roman" w:eastAsia="標楷體" w:hAnsi="Times New Roman"/>
                <w:color w:val="000000"/>
                <w:szCs w:val="24"/>
              </w:rPr>
              <w:t>neuropathy</w:t>
            </w:r>
            <w:r w:rsidRPr="00220A6B">
              <w:rPr>
                <w:rFonts w:ascii="Times New Roman" w:eastAsia="標楷體" w:hAnsi="Times New Roman"/>
                <w:szCs w:val="24"/>
              </w:rPr>
              <w:t>]</w:t>
            </w:r>
            <w:r w:rsidRPr="00220A6B">
              <w:rPr>
                <w:rFonts w:ascii="Times New Roman" w:eastAsia="標楷體" w:hAnsi="Times New Roman"/>
                <w:color w:val="000000"/>
                <w:szCs w:val="24"/>
              </w:rPr>
              <w:t xml:space="preserve"> (</w:t>
            </w:r>
            <w:r w:rsidRPr="00220A6B">
              <w:rPr>
                <w:rFonts w:ascii="Times New Roman" w:eastAsia="標楷體" w:hAnsi="Times New Roman" w:hint="eastAsia"/>
                <w:color w:val="000000"/>
                <w:szCs w:val="24"/>
              </w:rPr>
              <w:t>必要</w:t>
            </w:r>
            <w:r w:rsidRPr="00220A6B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  <w:p w14:paraId="0E5F9E03" w14:textId="77777777" w:rsidR="005F5B8A" w:rsidRPr="00220A6B" w:rsidRDefault="005F5B8A" w:rsidP="005F5B8A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220A6B">
              <w:rPr>
                <w:rFonts w:ascii="Times New Roman" w:eastAsia="標楷體" w:hAnsi="Times New Roman" w:hint="eastAsia"/>
                <w:b/>
                <w:bCs/>
                <w:color w:val="000000"/>
                <w:szCs w:val="24"/>
                <w:u w:val="single"/>
              </w:rPr>
              <w:t>其他</w:t>
            </w:r>
            <w:r w:rsidRPr="00220A6B">
              <w:rPr>
                <w:rFonts w:ascii="Times New Roman" w:eastAsia="標楷體" w:hAnsi="Times New Roman" w:hint="eastAsia"/>
                <w:color w:val="000000"/>
                <w:szCs w:val="24"/>
              </w:rPr>
              <w:t>臨床表徵</w:t>
            </w:r>
            <w:r w:rsidRPr="00220A6B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220A6B">
              <w:rPr>
                <w:rFonts w:ascii="Times New Roman" w:eastAsia="標楷體" w:hAnsi="Times New Roman" w:hint="eastAsia"/>
                <w:color w:val="000000"/>
                <w:szCs w:val="24"/>
              </w:rPr>
              <w:t>選擇</w:t>
            </w:r>
            <w:r w:rsidRPr="00220A6B">
              <w:rPr>
                <w:rFonts w:ascii="Times New Roman" w:eastAsia="標楷體" w:hAnsi="Times New Roman"/>
                <w:color w:val="000000"/>
                <w:szCs w:val="24"/>
              </w:rPr>
              <w:t xml:space="preserve">) </w:t>
            </w:r>
          </w:p>
          <w:p w14:paraId="053D8F91" w14:textId="77777777" w:rsidR="005F5B8A" w:rsidRPr="00220A6B" w:rsidRDefault="005F5B8A" w:rsidP="005F5B8A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220A6B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220A6B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220A6B">
              <w:rPr>
                <w:rFonts w:ascii="Times New Roman" w:eastAsia="標楷體" w:hAnsi="Times New Roman" w:hint="eastAsia"/>
                <w:color w:val="000000"/>
                <w:szCs w:val="24"/>
              </w:rPr>
              <w:t>遠端肌肉無力攣縮</w:t>
            </w:r>
            <w:r w:rsidRPr="00220A6B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220A6B">
              <w:rPr>
                <w:rFonts w:ascii="Times New Roman" w:eastAsia="標楷體" w:hAnsi="Times New Roman"/>
                <w:color w:val="000000"/>
                <w:szCs w:val="24"/>
              </w:rPr>
              <w:t>[Distal</w:t>
            </w:r>
            <w:r w:rsidRPr="00220A6B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220A6B">
              <w:rPr>
                <w:rFonts w:ascii="Times New Roman" w:eastAsia="標楷體" w:hAnsi="Times New Roman"/>
                <w:color w:val="000000"/>
                <w:szCs w:val="24"/>
              </w:rPr>
              <w:t>weakness and contracture</w:t>
            </w:r>
            <w:r w:rsidRPr="00220A6B">
              <w:rPr>
                <w:rFonts w:ascii="Times New Roman" w:eastAsia="標楷體" w:hAnsi="Times New Roman"/>
                <w:szCs w:val="24"/>
              </w:rPr>
              <w:t>]</w:t>
            </w:r>
          </w:p>
          <w:p w14:paraId="25B9632D" w14:textId="77777777" w:rsidR="005F5B8A" w:rsidRPr="00220A6B" w:rsidRDefault="005F5B8A" w:rsidP="005F5B8A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220A6B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220A6B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220A6B">
              <w:rPr>
                <w:rFonts w:ascii="Times New Roman" w:eastAsia="標楷體" w:hAnsi="Times New Roman" w:hint="eastAsia"/>
                <w:color w:val="000000"/>
                <w:szCs w:val="24"/>
              </w:rPr>
              <w:t>肌張力不全</w:t>
            </w:r>
            <w:r w:rsidRPr="00220A6B">
              <w:rPr>
                <w:rFonts w:ascii="Times New Roman" w:eastAsia="標楷體" w:hAnsi="Times New Roman"/>
                <w:color w:val="000000"/>
                <w:szCs w:val="24"/>
              </w:rPr>
              <w:t xml:space="preserve"> [Dystonia</w:t>
            </w:r>
            <w:r w:rsidRPr="00220A6B">
              <w:rPr>
                <w:rFonts w:ascii="Times New Roman" w:eastAsia="標楷體" w:hAnsi="Times New Roman"/>
                <w:szCs w:val="24"/>
              </w:rPr>
              <w:t>]</w:t>
            </w:r>
          </w:p>
          <w:p w14:paraId="541E8359" w14:textId="77777777" w:rsidR="005F5B8A" w:rsidRPr="00220A6B" w:rsidRDefault="005F5B8A" w:rsidP="005F5B8A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220A6B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220A6B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220A6B">
              <w:rPr>
                <w:rFonts w:ascii="Times New Roman" w:eastAsia="標楷體" w:hAnsi="Times New Roman" w:hint="eastAsia"/>
                <w:color w:val="000000"/>
                <w:szCs w:val="24"/>
              </w:rPr>
              <w:t>吞嚥困難</w:t>
            </w:r>
            <w:r w:rsidRPr="00220A6B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220A6B">
              <w:rPr>
                <w:rFonts w:ascii="Times New Roman" w:eastAsia="標楷體" w:hAnsi="Times New Roman"/>
                <w:color w:val="000000"/>
                <w:szCs w:val="24"/>
              </w:rPr>
              <w:t>[Dysphagia</w:t>
            </w:r>
            <w:r w:rsidRPr="00220A6B">
              <w:rPr>
                <w:rFonts w:ascii="Times New Roman" w:eastAsia="標楷體" w:hAnsi="Times New Roman"/>
                <w:szCs w:val="24"/>
              </w:rPr>
              <w:t>]</w:t>
            </w:r>
          </w:p>
          <w:p w14:paraId="31A1CA8B" w14:textId="77777777" w:rsidR="005F5B8A" w:rsidRPr="00220A6B" w:rsidRDefault="005F5B8A" w:rsidP="005F5B8A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220A6B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220A6B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220A6B">
              <w:rPr>
                <w:rFonts w:ascii="Times New Roman" w:eastAsia="標楷體" w:hAnsi="Times New Roman" w:hint="eastAsia"/>
                <w:color w:val="000000"/>
                <w:szCs w:val="24"/>
              </w:rPr>
              <w:t>癲癇</w:t>
            </w:r>
            <w:r w:rsidRPr="00220A6B">
              <w:rPr>
                <w:rFonts w:ascii="Times New Roman" w:eastAsia="標楷體" w:hAnsi="Times New Roman"/>
                <w:color w:val="000000"/>
                <w:szCs w:val="24"/>
              </w:rPr>
              <w:t xml:space="preserve"> [Epilepsy</w:t>
            </w:r>
            <w:r w:rsidRPr="00220A6B">
              <w:rPr>
                <w:rFonts w:ascii="Times New Roman" w:eastAsia="標楷體" w:hAnsi="Times New Roman"/>
                <w:szCs w:val="24"/>
              </w:rPr>
              <w:t>]</w:t>
            </w:r>
          </w:p>
          <w:p w14:paraId="26E40ED7" w14:textId="77777777" w:rsidR="005F5B8A" w:rsidRPr="00220A6B" w:rsidRDefault="005F5B8A" w:rsidP="005F5B8A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220A6B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220A6B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220A6B">
              <w:rPr>
                <w:rFonts w:ascii="Times New Roman" w:eastAsia="標楷體" w:hAnsi="Times New Roman" w:hint="eastAsia"/>
                <w:color w:val="000000"/>
                <w:szCs w:val="24"/>
              </w:rPr>
              <w:t>注意力不集中</w:t>
            </w:r>
            <w:r w:rsidRPr="00220A6B">
              <w:rPr>
                <w:rFonts w:ascii="Times New Roman" w:eastAsia="標楷體" w:hAnsi="Times New Roman"/>
                <w:color w:val="000000"/>
                <w:szCs w:val="24"/>
              </w:rPr>
              <w:t>(Attention deficit</w:t>
            </w:r>
            <w:r w:rsidRPr="00220A6B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220A6B">
              <w:rPr>
                <w:rFonts w:ascii="Times New Roman" w:eastAsia="標楷體" w:hAnsi="Times New Roman"/>
                <w:color w:val="000000"/>
                <w:szCs w:val="24"/>
              </w:rPr>
              <w:t>disorder</w:t>
            </w:r>
            <w:r w:rsidRPr="00220A6B">
              <w:rPr>
                <w:rFonts w:ascii="Times New Roman" w:eastAsia="標楷體" w:hAnsi="Times New Roman"/>
                <w:szCs w:val="24"/>
              </w:rPr>
              <w:t>]</w:t>
            </w:r>
          </w:p>
          <w:p w14:paraId="161A0781" w14:textId="77777777" w:rsidR="005F5B8A" w:rsidRPr="00220A6B" w:rsidRDefault="005F5B8A" w:rsidP="005F5B8A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220A6B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220A6B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 w:rsidRPr="00220A6B">
              <w:rPr>
                <w:rFonts w:ascii="Times New Roman" w:eastAsia="標楷體" w:hAnsi="Times New Roman" w:hint="eastAsia"/>
                <w:color w:val="000000"/>
                <w:szCs w:val="24"/>
              </w:rPr>
              <w:t>其他</w:t>
            </w:r>
            <w:r w:rsidRPr="00220A6B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220A6B">
              <w:rPr>
                <w:rFonts w:ascii="Times New Roman" w:eastAsia="標楷體" w:hAnsi="Times New Roman"/>
                <w:color w:val="000000"/>
                <w:szCs w:val="24"/>
              </w:rPr>
              <w:t>_________________________</w:t>
            </w:r>
            <w:r w:rsidRPr="00220A6B">
              <w:rPr>
                <w:rFonts w:ascii="Times New Roman" w:eastAsia="標楷體" w:hAnsi="Times New Roman" w:hint="eastAsia"/>
                <w:color w:val="000000"/>
                <w:szCs w:val="24"/>
              </w:rPr>
              <w:t>_</w:t>
            </w:r>
            <w:r w:rsidRPr="00220A6B">
              <w:rPr>
                <w:rFonts w:ascii="Times New Roman" w:eastAsia="標楷體" w:hAnsi="Times New Roman"/>
                <w:color w:val="000000"/>
                <w:szCs w:val="24"/>
              </w:rPr>
              <w:t>__________</w:t>
            </w:r>
            <w:r w:rsidRPr="00220A6B">
              <w:rPr>
                <w:rFonts w:ascii="Times New Roman" w:eastAsia="標楷體" w:hAnsi="Times New Roman" w:hint="eastAsia"/>
                <w:color w:val="000000"/>
                <w:szCs w:val="24"/>
              </w:rPr>
              <w:t>_</w:t>
            </w:r>
            <w:r w:rsidRPr="00220A6B">
              <w:rPr>
                <w:rFonts w:ascii="Times New Roman" w:eastAsia="標楷體" w:hAnsi="Times New Roman"/>
                <w:color w:val="000000"/>
                <w:szCs w:val="24"/>
              </w:rPr>
              <w:t>______</w:t>
            </w:r>
          </w:p>
          <w:p w14:paraId="7F9E9895" w14:textId="77777777" w:rsidR="005F5B8A" w:rsidRPr="00220A6B" w:rsidRDefault="005F5B8A" w:rsidP="005F5B8A">
            <w:pPr>
              <w:widowControl/>
              <w:snapToGrid w:val="0"/>
              <w:jc w:val="both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</w:p>
          <w:p w14:paraId="0250793B" w14:textId="77777777" w:rsidR="005F5B8A" w:rsidRPr="00220A6B" w:rsidRDefault="005F5B8A" w:rsidP="005F5B8A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220A6B"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  <w:t>THMD 5</w:t>
            </w:r>
          </w:p>
          <w:p w14:paraId="64476B87" w14:textId="77777777" w:rsidR="005F5B8A" w:rsidRPr="00220A6B" w:rsidRDefault="005F5B8A" w:rsidP="005F5B8A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220A6B">
              <w:rPr>
                <w:rFonts w:ascii="Times New Roman" w:eastAsia="標楷體" w:hAnsi="Times New Roman" w:hint="eastAsia"/>
                <w:b/>
                <w:bCs/>
                <w:color w:val="000000"/>
                <w:szCs w:val="24"/>
                <w:u w:val="single"/>
              </w:rPr>
              <w:t>必要</w:t>
            </w:r>
            <w:r w:rsidRPr="00220A6B">
              <w:rPr>
                <w:rFonts w:ascii="Times New Roman" w:eastAsia="標楷體" w:hAnsi="Times New Roman" w:hint="eastAsia"/>
                <w:color w:val="000000"/>
                <w:szCs w:val="24"/>
              </w:rPr>
              <w:t>臨床表徵，需符合下列三項</w:t>
            </w:r>
          </w:p>
          <w:p w14:paraId="22F5027F" w14:textId="77777777" w:rsidR="005F5B8A" w:rsidRPr="00220A6B" w:rsidRDefault="005F5B8A" w:rsidP="005F5B8A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220A6B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220A6B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220A6B">
              <w:rPr>
                <w:rFonts w:ascii="Times New Roman" w:eastAsia="標楷體" w:hAnsi="Times New Roman" w:hint="eastAsia"/>
                <w:color w:val="000000"/>
                <w:szCs w:val="24"/>
              </w:rPr>
              <w:t>發病前，發展里程碑是正常或輕微精神運動發展遲緩</w:t>
            </w:r>
            <w:r w:rsidRPr="00220A6B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220A6B">
              <w:rPr>
                <w:rFonts w:ascii="Times New Roman" w:eastAsia="標楷體" w:hAnsi="Times New Roman" w:hint="eastAsia"/>
                <w:color w:val="000000"/>
                <w:szCs w:val="24"/>
              </w:rPr>
              <w:t>必要</w:t>
            </w:r>
            <w:r w:rsidRPr="00220A6B">
              <w:rPr>
                <w:rFonts w:ascii="Times New Roman" w:eastAsia="標楷體" w:hAnsi="Times New Roman"/>
                <w:color w:val="000000"/>
                <w:szCs w:val="24"/>
              </w:rPr>
              <w:t xml:space="preserve">)  </w:t>
            </w:r>
          </w:p>
          <w:p w14:paraId="2C6D948F" w14:textId="77777777" w:rsidR="005F5B8A" w:rsidRPr="00220A6B" w:rsidRDefault="005F5B8A" w:rsidP="005F5B8A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220A6B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220A6B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220A6B">
              <w:rPr>
                <w:rFonts w:ascii="Times New Roman" w:eastAsia="標楷體" w:hAnsi="Times New Roman" w:hint="eastAsia"/>
                <w:color w:val="000000"/>
                <w:szCs w:val="24"/>
              </w:rPr>
              <w:t>急性或反覆性腦病變</w:t>
            </w:r>
            <w:r w:rsidRPr="00220A6B">
              <w:rPr>
                <w:rFonts w:ascii="Times New Roman" w:eastAsia="標楷體" w:hAnsi="Times New Roman"/>
                <w:color w:val="000000"/>
                <w:szCs w:val="24"/>
              </w:rPr>
              <w:t>[Encephalopathy</w:t>
            </w:r>
            <w:r w:rsidRPr="00220A6B">
              <w:rPr>
                <w:rFonts w:ascii="Times New Roman" w:eastAsia="標楷體" w:hAnsi="Times New Roman"/>
                <w:szCs w:val="24"/>
              </w:rPr>
              <w:t>]</w:t>
            </w:r>
            <w:r w:rsidRPr="00220A6B">
              <w:rPr>
                <w:rFonts w:ascii="Times New Roman" w:eastAsia="標楷體" w:hAnsi="Times New Roman"/>
                <w:color w:val="000000"/>
                <w:szCs w:val="24"/>
              </w:rPr>
              <w:t xml:space="preserve"> (</w:t>
            </w:r>
            <w:r w:rsidRPr="00220A6B">
              <w:rPr>
                <w:rFonts w:ascii="Times New Roman" w:eastAsia="標楷體" w:hAnsi="Times New Roman" w:hint="eastAsia"/>
                <w:color w:val="000000"/>
                <w:szCs w:val="24"/>
              </w:rPr>
              <w:t>必要</w:t>
            </w:r>
            <w:r w:rsidRPr="00220A6B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  <w:p w14:paraId="02E9044D" w14:textId="77777777" w:rsidR="005F5B8A" w:rsidRPr="00220A6B" w:rsidRDefault="005F5B8A" w:rsidP="005F5B8A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220A6B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220A6B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 w:rsidRPr="00220A6B">
              <w:rPr>
                <w:rFonts w:ascii="Times New Roman" w:eastAsia="標楷體" w:hAnsi="Times New Roman" w:hint="eastAsia"/>
                <w:color w:val="000000"/>
                <w:szCs w:val="24"/>
              </w:rPr>
              <w:t>除腦病變外，需符合下列兩項</w:t>
            </w:r>
            <w:r w:rsidRPr="00220A6B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220A6B">
              <w:rPr>
                <w:rFonts w:ascii="Times New Roman" w:eastAsia="標楷體" w:hAnsi="Times New Roman" w:hint="eastAsia"/>
                <w:color w:val="000000"/>
                <w:szCs w:val="24"/>
              </w:rPr>
              <w:t>含</w:t>
            </w:r>
            <w:r w:rsidRPr="00220A6B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  <w:r w:rsidRPr="00220A6B">
              <w:rPr>
                <w:rFonts w:ascii="Times New Roman" w:eastAsia="標楷體" w:hAnsi="Times New Roman" w:hint="eastAsia"/>
                <w:color w:val="000000"/>
                <w:szCs w:val="24"/>
              </w:rPr>
              <w:t>以上之神經症狀</w:t>
            </w:r>
            <w:r w:rsidRPr="00220A6B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220A6B">
              <w:rPr>
                <w:rFonts w:ascii="Times New Roman" w:eastAsia="標楷體" w:hAnsi="Times New Roman" w:hint="eastAsia"/>
                <w:color w:val="000000"/>
                <w:szCs w:val="24"/>
              </w:rPr>
              <w:t>必要</w:t>
            </w:r>
            <w:r w:rsidRPr="00220A6B">
              <w:rPr>
                <w:rFonts w:ascii="Times New Roman" w:eastAsia="標楷體" w:hAnsi="Times New Roman"/>
                <w:color w:val="000000"/>
                <w:szCs w:val="24"/>
              </w:rPr>
              <w:t xml:space="preserve">) </w:t>
            </w:r>
          </w:p>
          <w:p w14:paraId="4056A2FD" w14:textId="77777777" w:rsidR="005F5B8A" w:rsidRPr="00220A6B" w:rsidRDefault="005F5B8A" w:rsidP="005F5B8A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220A6B">
              <w:rPr>
                <w:rFonts w:ascii="Times New Roman" w:eastAsia="標楷體" w:hAnsi="Times New Roman"/>
                <w:color w:val="000000"/>
                <w:szCs w:val="24"/>
              </w:rPr>
              <w:t xml:space="preserve">   </w:t>
            </w:r>
            <w:r w:rsidRPr="00220A6B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220A6B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220A6B">
              <w:rPr>
                <w:rFonts w:ascii="Times New Roman" w:eastAsia="標楷體" w:hAnsi="Times New Roman" w:hint="eastAsia"/>
                <w:color w:val="000000"/>
                <w:szCs w:val="24"/>
              </w:rPr>
              <w:t>肌張力不全</w:t>
            </w:r>
            <w:r w:rsidRPr="00220A6B">
              <w:rPr>
                <w:rFonts w:ascii="Times New Roman" w:eastAsia="標楷體" w:hAnsi="Times New Roman"/>
                <w:color w:val="000000"/>
                <w:szCs w:val="24"/>
              </w:rPr>
              <w:t xml:space="preserve"> [Dystonia</w:t>
            </w:r>
            <w:r w:rsidRPr="00220A6B">
              <w:rPr>
                <w:rFonts w:ascii="Times New Roman" w:eastAsia="標楷體" w:hAnsi="Times New Roman"/>
                <w:szCs w:val="24"/>
              </w:rPr>
              <w:t>]</w:t>
            </w:r>
            <w:r w:rsidRPr="00220A6B">
              <w:rPr>
                <w:rFonts w:ascii="Times New Roman" w:eastAsia="標楷體" w:hAnsi="Times New Roman"/>
                <w:color w:val="000000"/>
                <w:szCs w:val="24"/>
              </w:rPr>
              <w:t xml:space="preserve">  </w:t>
            </w:r>
          </w:p>
          <w:p w14:paraId="56B79369" w14:textId="77777777" w:rsidR="005F5B8A" w:rsidRPr="00220A6B" w:rsidRDefault="005F5B8A" w:rsidP="005F5B8A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220A6B">
              <w:rPr>
                <w:rFonts w:ascii="Times New Roman" w:eastAsia="標楷體" w:hAnsi="Times New Roman"/>
                <w:color w:val="000000"/>
                <w:szCs w:val="24"/>
              </w:rPr>
              <w:t xml:space="preserve">   </w:t>
            </w:r>
            <w:r w:rsidRPr="00220A6B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220A6B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 w:rsidRPr="00220A6B">
              <w:rPr>
                <w:rFonts w:ascii="Times New Roman" w:eastAsia="標楷體" w:hAnsi="Times New Roman" w:hint="eastAsia"/>
                <w:color w:val="000000"/>
                <w:szCs w:val="24"/>
              </w:rPr>
              <w:t>延髓功能障礙</w:t>
            </w:r>
            <w:r w:rsidRPr="00220A6B">
              <w:rPr>
                <w:rFonts w:ascii="Times New Roman" w:eastAsia="標楷體" w:hAnsi="Times New Roman"/>
                <w:color w:val="000000"/>
                <w:szCs w:val="24"/>
              </w:rPr>
              <w:t xml:space="preserve"> [Bulbar dysfunction</w:t>
            </w:r>
            <w:r w:rsidRPr="00220A6B">
              <w:rPr>
                <w:rFonts w:ascii="Times New Roman" w:eastAsia="標楷體" w:hAnsi="Times New Roman"/>
                <w:szCs w:val="24"/>
              </w:rPr>
              <w:t>]</w:t>
            </w:r>
            <w:r w:rsidRPr="00220A6B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</w:p>
          <w:p w14:paraId="5B9F0945" w14:textId="77777777" w:rsidR="005F5B8A" w:rsidRPr="00220A6B" w:rsidRDefault="005F5B8A" w:rsidP="005F5B8A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220A6B">
              <w:rPr>
                <w:rFonts w:ascii="Times New Roman" w:eastAsia="標楷體" w:hAnsi="Times New Roman"/>
                <w:color w:val="000000"/>
                <w:szCs w:val="24"/>
              </w:rPr>
              <w:t xml:space="preserve">   </w:t>
            </w:r>
            <w:r w:rsidRPr="00220A6B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220A6B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 w:rsidRPr="00220A6B">
              <w:rPr>
                <w:rFonts w:ascii="Times New Roman" w:eastAsia="標楷體" w:hAnsi="Times New Roman" w:hint="eastAsia"/>
                <w:color w:val="000000"/>
                <w:szCs w:val="24"/>
              </w:rPr>
              <w:t>肌張力低下</w:t>
            </w:r>
            <w:r w:rsidRPr="00220A6B">
              <w:rPr>
                <w:rFonts w:ascii="Times New Roman" w:eastAsia="標楷體" w:hAnsi="Times New Roman"/>
                <w:color w:val="000000"/>
                <w:szCs w:val="24"/>
              </w:rPr>
              <w:t>[Hypotonia</w:t>
            </w:r>
            <w:r w:rsidRPr="00220A6B">
              <w:rPr>
                <w:rFonts w:ascii="Times New Roman" w:eastAsia="標楷體" w:hAnsi="Times New Roman"/>
                <w:szCs w:val="24"/>
              </w:rPr>
              <w:t>]</w:t>
            </w:r>
            <w:r w:rsidRPr="00220A6B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</w:p>
          <w:p w14:paraId="7F338C01" w14:textId="77777777" w:rsidR="005F5B8A" w:rsidRPr="00220A6B" w:rsidRDefault="005F5B8A" w:rsidP="005F5B8A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220A6B">
              <w:rPr>
                <w:rFonts w:ascii="Times New Roman" w:eastAsia="標楷體" w:hAnsi="Times New Roman"/>
                <w:color w:val="000000"/>
                <w:szCs w:val="24"/>
              </w:rPr>
              <w:t xml:space="preserve">   </w:t>
            </w:r>
            <w:r w:rsidRPr="00220A6B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220A6B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 w:rsidRPr="00220A6B">
              <w:rPr>
                <w:rFonts w:ascii="Times New Roman" w:eastAsia="標楷體" w:hAnsi="Times New Roman" w:hint="eastAsia"/>
                <w:color w:val="000000"/>
                <w:szCs w:val="24"/>
              </w:rPr>
              <w:t>共濟失調</w:t>
            </w:r>
            <w:r w:rsidRPr="00220A6B">
              <w:rPr>
                <w:rFonts w:ascii="Times New Roman" w:eastAsia="標楷體" w:hAnsi="Times New Roman"/>
                <w:color w:val="000000"/>
                <w:szCs w:val="24"/>
              </w:rPr>
              <w:t xml:space="preserve"> [Ataxia</w:t>
            </w:r>
            <w:r w:rsidRPr="00220A6B">
              <w:rPr>
                <w:rFonts w:ascii="Times New Roman" w:eastAsia="標楷體" w:hAnsi="Times New Roman"/>
                <w:szCs w:val="24"/>
              </w:rPr>
              <w:t>]</w:t>
            </w:r>
            <w:r w:rsidRPr="00220A6B">
              <w:rPr>
                <w:rFonts w:ascii="Times New Roman" w:eastAsia="標楷體" w:hAnsi="Times New Roman"/>
                <w:color w:val="000000"/>
                <w:szCs w:val="24"/>
              </w:rPr>
              <w:t xml:space="preserve">  </w:t>
            </w:r>
          </w:p>
          <w:p w14:paraId="778F10CD" w14:textId="77777777" w:rsidR="005F5B8A" w:rsidRPr="00220A6B" w:rsidRDefault="005F5B8A" w:rsidP="005F5B8A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220A6B">
              <w:rPr>
                <w:rFonts w:ascii="Times New Roman" w:eastAsia="標楷體" w:hAnsi="Times New Roman"/>
                <w:color w:val="000000"/>
                <w:szCs w:val="24"/>
              </w:rPr>
              <w:t xml:space="preserve">   </w:t>
            </w:r>
            <w:r w:rsidRPr="00220A6B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220A6B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 w:rsidRPr="00220A6B">
              <w:rPr>
                <w:rFonts w:ascii="Times New Roman" w:eastAsia="標楷體" w:hAnsi="Times New Roman" w:hint="eastAsia"/>
                <w:color w:val="000000"/>
                <w:szCs w:val="24"/>
              </w:rPr>
              <w:t>癲癇</w:t>
            </w:r>
            <w:r w:rsidRPr="00220A6B">
              <w:rPr>
                <w:rFonts w:ascii="Times New Roman" w:eastAsia="標楷體" w:hAnsi="Times New Roman"/>
                <w:color w:val="000000"/>
                <w:szCs w:val="24"/>
              </w:rPr>
              <w:t xml:space="preserve"> [Epilepsy</w:t>
            </w:r>
            <w:r w:rsidRPr="00220A6B">
              <w:rPr>
                <w:rFonts w:ascii="Times New Roman" w:eastAsia="標楷體" w:hAnsi="Times New Roman"/>
                <w:szCs w:val="24"/>
              </w:rPr>
              <w:t>]</w:t>
            </w:r>
            <w:r w:rsidRPr="00220A6B">
              <w:rPr>
                <w:rFonts w:ascii="Times New Roman" w:eastAsia="標楷體" w:hAnsi="Times New Roman"/>
                <w:color w:val="000000"/>
                <w:szCs w:val="24"/>
              </w:rPr>
              <w:t xml:space="preserve">  </w:t>
            </w:r>
          </w:p>
          <w:p w14:paraId="46846DDA" w14:textId="26CD26C1" w:rsidR="005F5B8A" w:rsidRPr="00220A6B" w:rsidRDefault="005F5B8A" w:rsidP="005F5B8A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220A6B">
              <w:rPr>
                <w:rFonts w:ascii="Times New Roman" w:eastAsia="標楷體" w:hAnsi="Times New Roman"/>
                <w:color w:val="000000"/>
                <w:szCs w:val="24"/>
              </w:rPr>
              <w:t xml:space="preserve">   </w:t>
            </w:r>
            <w:r w:rsidRPr="00220A6B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220A6B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 w:rsidRPr="00220A6B">
              <w:rPr>
                <w:rFonts w:ascii="Times New Roman" w:eastAsia="標楷體" w:hAnsi="Times New Roman" w:hint="eastAsia"/>
                <w:color w:val="000000"/>
                <w:szCs w:val="24"/>
              </w:rPr>
              <w:t>發展遲緩</w:t>
            </w:r>
            <w:r w:rsidRPr="00220A6B">
              <w:rPr>
                <w:rFonts w:ascii="Times New Roman" w:eastAsia="標楷體" w:hAnsi="Times New Roman"/>
                <w:color w:val="000000"/>
                <w:szCs w:val="24"/>
              </w:rPr>
              <w:t xml:space="preserve"> [Developmental</w:t>
            </w:r>
            <w:r w:rsidRPr="00220A6B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220A6B">
              <w:rPr>
                <w:rFonts w:ascii="Times New Roman" w:eastAsia="標楷體" w:hAnsi="Times New Roman"/>
                <w:color w:val="000000"/>
                <w:szCs w:val="24"/>
              </w:rPr>
              <w:t>delay</w:t>
            </w:r>
            <w:r w:rsidRPr="00220A6B">
              <w:rPr>
                <w:rFonts w:ascii="Times New Roman" w:eastAsia="標楷體" w:hAnsi="Times New Roman"/>
                <w:szCs w:val="24"/>
              </w:rPr>
              <w:t>]</w:t>
            </w:r>
            <w:r w:rsidRPr="00220A6B">
              <w:rPr>
                <w:rFonts w:ascii="Times New Roman" w:eastAsia="標楷體" w:hAnsi="Times New Roman"/>
                <w:color w:val="000000"/>
                <w:szCs w:val="24"/>
              </w:rPr>
              <w:t xml:space="preserve">  </w:t>
            </w:r>
          </w:p>
        </w:tc>
      </w:tr>
      <w:tr w:rsidR="005F5B8A" w:rsidRPr="00220A6B" w14:paraId="55458C0F" w14:textId="77777777" w:rsidTr="000E1CF2">
        <w:trPr>
          <w:trHeight w:val="792"/>
          <w:jc w:val="center"/>
        </w:trPr>
        <w:tc>
          <w:tcPr>
            <w:tcW w:w="1468" w:type="pct"/>
            <w:vAlign w:val="center"/>
          </w:tcPr>
          <w:p w14:paraId="306960B8" w14:textId="77777777" w:rsidR="005F5B8A" w:rsidRPr="00220A6B" w:rsidRDefault="005F5B8A" w:rsidP="005F5B8A">
            <w:pPr>
              <w:numPr>
                <w:ilvl w:val="0"/>
                <w:numId w:val="48"/>
              </w:numPr>
              <w:snapToGrid w:val="0"/>
              <w:spacing w:beforeLines="50" w:before="180" w:afterLines="50" w:after="180" w:line="276" w:lineRule="auto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220A6B">
              <w:rPr>
                <w:rFonts w:ascii="Times New Roman" w:eastAsia="標楷體" w:hAnsi="Times New Roman" w:hint="eastAsia"/>
                <w:color w:val="000000"/>
                <w:szCs w:val="24"/>
              </w:rPr>
              <w:lastRenderedPageBreak/>
              <w:t>實驗室檢查報告</w:t>
            </w:r>
            <w:r w:rsidRPr="00220A6B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220A6B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220A6B">
              <w:rPr>
                <w:rFonts w:ascii="Times New Roman" w:eastAsia="標楷體" w:hAnsi="Times New Roman" w:hint="eastAsia"/>
                <w:color w:val="000000"/>
                <w:szCs w:val="24"/>
              </w:rPr>
              <w:t>必要</w:t>
            </w:r>
            <w:r w:rsidRPr="00220A6B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3532" w:type="pct"/>
            <w:vAlign w:val="center"/>
          </w:tcPr>
          <w:p w14:paraId="55B05047" w14:textId="77777777" w:rsidR="005F5B8A" w:rsidRPr="00220A6B" w:rsidRDefault="005F5B8A" w:rsidP="005F5B8A">
            <w:pPr>
              <w:widowControl/>
              <w:snapToGrid w:val="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220A6B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220A6B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220A6B">
              <w:rPr>
                <w:rFonts w:ascii="Times New Roman" w:eastAsia="標楷體" w:hAnsi="Times New Roman"/>
                <w:color w:val="000000"/>
                <w:szCs w:val="24"/>
              </w:rPr>
              <w:t xml:space="preserve">CBC, Blood folic acid, Blood vitamin B12, Fasting blood sugar, </w:t>
            </w:r>
          </w:p>
          <w:p w14:paraId="6804A109" w14:textId="77777777" w:rsidR="005F5B8A" w:rsidRPr="00220A6B" w:rsidRDefault="005F5B8A" w:rsidP="005F5B8A">
            <w:pPr>
              <w:widowControl/>
              <w:snapToGrid w:val="0"/>
              <w:ind w:firstLineChars="150" w:firstLine="36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220A6B">
              <w:rPr>
                <w:rFonts w:ascii="Times New Roman" w:eastAsia="標楷體" w:hAnsi="Times New Roman"/>
                <w:color w:val="000000"/>
                <w:szCs w:val="24"/>
              </w:rPr>
              <w:t>Blood insulin, HbA1C [THMD1(</w:t>
            </w:r>
            <w:r w:rsidRPr="00220A6B">
              <w:rPr>
                <w:rFonts w:ascii="Times New Roman" w:eastAsia="標楷體" w:hAnsi="Times New Roman" w:hint="eastAsia"/>
                <w:color w:val="000000"/>
                <w:szCs w:val="24"/>
              </w:rPr>
              <w:t>必要</w:t>
            </w:r>
            <w:r w:rsidRPr="00220A6B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  <w:r w:rsidRPr="00220A6B">
              <w:rPr>
                <w:rFonts w:ascii="Times New Roman" w:eastAsia="標楷體" w:hAnsi="Times New Roman" w:hint="eastAsia"/>
                <w:color w:val="000000"/>
                <w:szCs w:val="24"/>
              </w:rPr>
              <w:t>；</w:t>
            </w:r>
            <w:r w:rsidRPr="00220A6B">
              <w:rPr>
                <w:rFonts w:ascii="Times New Roman" w:eastAsia="標楷體" w:hAnsi="Times New Roman"/>
                <w:color w:val="000000"/>
                <w:szCs w:val="24"/>
              </w:rPr>
              <w:t>THMD 2-5 (</w:t>
            </w:r>
            <w:r w:rsidRPr="00220A6B">
              <w:rPr>
                <w:rFonts w:ascii="Times New Roman" w:eastAsia="標楷體" w:hAnsi="Times New Roman" w:hint="eastAsia"/>
                <w:color w:val="000000"/>
                <w:szCs w:val="24"/>
              </w:rPr>
              <w:t>選擇</w:t>
            </w:r>
            <w:r w:rsidRPr="00220A6B">
              <w:rPr>
                <w:rFonts w:ascii="Times New Roman" w:eastAsia="標楷體" w:hAnsi="Times New Roman"/>
                <w:color w:val="000000"/>
                <w:szCs w:val="24"/>
              </w:rPr>
              <w:t xml:space="preserve">)] </w:t>
            </w:r>
          </w:p>
          <w:p w14:paraId="14A2D008" w14:textId="77777777" w:rsidR="005F5B8A" w:rsidRPr="00220A6B" w:rsidRDefault="005F5B8A" w:rsidP="005F5B8A">
            <w:pPr>
              <w:widowControl/>
              <w:snapToGrid w:val="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220A6B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220A6B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 w:rsidRPr="00220A6B">
              <w:rPr>
                <w:rFonts w:ascii="Times New Roman" w:eastAsia="標楷體" w:hAnsi="Times New Roman" w:hint="eastAsia"/>
                <w:color w:val="000000"/>
                <w:szCs w:val="24"/>
              </w:rPr>
              <w:t>血液乳酸值</w:t>
            </w:r>
            <w:r w:rsidRPr="00220A6B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220A6B">
              <w:rPr>
                <w:rFonts w:ascii="Times New Roman" w:eastAsia="標楷體" w:hAnsi="Times New Roman" w:hint="eastAsia"/>
                <w:color w:val="000000"/>
                <w:szCs w:val="24"/>
              </w:rPr>
              <w:t>必要</w:t>
            </w:r>
            <w:r w:rsidRPr="00220A6B">
              <w:rPr>
                <w:rFonts w:ascii="Times New Roman" w:eastAsia="標楷體" w:hAnsi="Times New Roman"/>
                <w:color w:val="000000"/>
                <w:szCs w:val="24"/>
              </w:rPr>
              <w:t xml:space="preserve">)     </w:t>
            </w:r>
            <w:r w:rsidRPr="00220A6B">
              <w:rPr>
                <w:rFonts w:ascii="Times New Roman" w:eastAsia="標楷體" w:hAnsi="Times New Roman" w:hint="eastAsia"/>
                <w:color w:val="000000"/>
                <w:szCs w:val="24"/>
              </w:rPr>
              <w:t>□異常</w:t>
            </w:r>
            <w:r w:rsidRPr="00220A6B">
              <w:rPr>
                <w:rFonts w:ascii="Times New Roman" w:eastAsia="標楷體" w:hAnsi="Times New Roman"/>
                <w:color w:val="000000"/>
                <w:szCs w:val="24"/>
              </w:rPr>
              <w:t xml:space="preserve"> ____________________ </w:t>
            </w:r>
            <w:r w:rsidRPr="00220A6B">
              <w:rPr>
                <w:rFonts w:ascii="Times New Roman" w:eastAsia="標楷體" w:hAnsi="Times New Roman" w:hint="eastAsia"/>
                <w:color w:val="000000"/>
                <w:szCs w:val="24"/>
              </w:rPr>
              <w:t>□正常</w:t>
            </w:r>
          </w:p>
          <w:p w14:paraId="45137CC0" w14:textId="77777777" w:rsidR="005F5B8A" w:rsidRPr="00220A6B" w:rsidRDefault="005F5B8A" w:rsidP="005F5B8A">
            <w:pPr>
              <w:widowControl/>
              <w:snapToGrid w:val="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220A6B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220A6B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220A6B">
              <w:rPr>
                <w:rFonts w:ascii="Times New Roman" w:eastAsia="標楷體" w:hAnsi="Times New Roman" w:hint="eastAsia"/>
                <w:color w:val="000000"/>
                <w:szCs w:val="24"/>
              </w:rPr>
              <w:t>尿液有機酸分析</w:t>
            </w:r>
            <w:r w:rsidRPr="00220A6B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220A6B">
              <w:rPr>
                <w:rFonts w:ascii="Times New Roman" w:eastAsia="標楷體" w:hAnsi="Times New Roman" w:hint="eastAsia"/>
                <w:color w:val="000000"/>
                <w:szCs w:val="24"/>
              </w:rPr>
              <w:t>必要</w:t>
            </w:r>
            <w:r w:rsidRPr="00220A6B">
              <w:rPr>
                <w:rFonts w:ascii="Times New Roman" w:eastAsia="標楷體" w:hAnsi="Times New Roman"/>
                <w:color w:val="000000"/>
                <w:szCs w:val="24"/>
              </w:rPr>
              <w:t xml:space="preserve">) </w:t>
            </w:r>
            <w:r w:rsidRPr="00220A6B">
              <w:rPr>
                <w:rFonts w:ascii="Times New Roman" w:eastAsia="標楷體" w:hAnsi="Times New Roman" w:hint="eastAsia"/>
                <w:color w:val="000000"/>
                <w:szCs w:val="24"/>
              </w:rPr>
              <w:t>□異常</w:t>
            </w:r>
            <w:r w:rsidRPr="00220A6B">
              <w:rPr>
                <w:rFonts w:ascii="Times New Roman" w:eastAsia="標楷體" w:hAnsi="Times New Roman"/>
                <w:color w:val="000000"/>
                <w:szCs w:val="24"/>
              </w:rPr>
              <w:t xml:space="preserve"> ____________________ </w:t>
            </w:r>
            <w:r w:rsidRPr="00220A6B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220A6B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 w:rsidRPr="00220A6B">
              <w:rPr>
                <w:rFonts w:ascii="Times New Roman" w:eastAsia="標楷體" w:hAnsi="Times New Roman" w:hint="eastAsia"/>
                <w:color w:val="000000"/>
                <w:szCs w:val="24"/>
              </w:rPr>
              <w:t>正常</w:t>
            </w:r>
          </w:p>
          <w:p w14:paraId="17A5B449" w14:textId="77777777" w:rsidR="005F5B8A" w:rsidRPr="00220A6B" w:rsidRDefault="005F5B8A" w:rsidP="005F5B8A">
            <w:pPr>
              <w:widowControl/>
              <w:snapToGrid w:val="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220A6B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220A6B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220A6B">
              <w:rPr>
                <w:rFonts w:ascii="Times New Roman" w:eastAsia="標楷體" w:hAnsi="Times New Roman" w:hint="eastAsia"/>
                <w:color w:val="000000"/>
                <w:szCs w:val="24"/>
              </w:rPr>
              <w:t>血液串聯質譜儀分析或血液氨基酸分析</w:t>
            </w:r>
            <w:r w:rsidRPr="00220A6B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220A6B">
              <w:rPr>
                <w:rFonts w:ascii="Times New Roman" w:eastAsia="標楷體" w:hAnsi="Times New Roman" w:hint="eastAsia"/>
                <w:color w:val="000000"/>
                <w:szCs w:val="24"/>
              </w:rPr>
              <w:t>必要</w:t>
            </w:r>
            <w:r w:rsidRPr="00220A6B">
              <w:rPr>
                <w:rFonts w:ascii="Times New Roman" w:eastAsia="標楷體" w:hAnsi="Times New Roman"/>
                <w:color w:val="000000"/>
                <w:szCs w:val="24"/>
              </w:rPr>
              <w:t xml:space="preserve">) </w:t>
            </w:r>
          </w:p>
          <w:p w14:paraId="4B020286" w14:textId="77777777" w:rsidR="005F5B8A" w:rsidRPr="00220A6B" w:rsidRDefault="005F5B8A" w:rsidP="005F5B8A">
            <w:pPr>
              <w:widowControl/>
              <w:snapToGrid w:val="0"/>
              <w:ind w:firstLineChars="150" w:firstLine="36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220A6B">
              <w:rPr>
                <w:rFonts w:ascii="Times New Roman" w:eastAsia="標楷體" w:hAnsi="Times New Roman" w:hint="eastAsia"/>
                <w:color w:val="000000"/>
                <w:szCs w:val="24"/>
              </w:rPr>
              <w:t>□異常</w:t>
            </w:r>
            <w:r w:rsidRPr="00220A6B">
              <w:rPr>
                <w:rFonts w:ascii="Times New Roman" w:eastAsia="標楷體" w:hAnsi="Times New Roman"/>
                <w:color w:val="000000"/>
                <w:szCs w:val="24"/>
              </w:rPr>
              <w:t xml:space="preserve">____________________ </w:t>
            </w:r>
            <w:r w:rsidRPr="00220A6B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220A6B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 w:rsidRPr="00220A6B">
              <w:rPr>
                <w:rFonts w:ascii="Times New Roman" w:eastAsia="標楷體" w:hAnsi="Times New Roman" w:hint="eastAsia"/>
                <w:color w:val="000000"/>
                <w:szCs w:val="24"/>
              </w:rPr>
              <w:t>正常</w:t>
            </w:r>
          </w:p>
          <w:p w14:paraId="2727BCC0" w14:textId="77777777" w:rsidR="005F5B8A" w:rsidRPr="00220A6B" w:rsidRDefault="005F5B8A" w:rsidP="005F5B8A">
            <w:pPr>
              <w:widowControl/>
              <w:snapToGrid w:val="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220A6B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220A6B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 w:rsidRPr="00220A6B">
              <w:rPr>
                <w:rFonts w:ascii="Times New Roman" w:eastAsia="標楷體" w:hAnsi="Times New Roman" w:hint="eastAsia"/>
                <w:color w:val="000000"/>
                <w:szCs w:val="24"/>
              </w:rPr>
              <w:t>聽力檢查</w:t>
            </w:r>
            <w:r w:rsidRPr="00220A6B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220A6B">
              <w:rPr>
                <w:rFonts w:ascii="Times New Roman" w:eastAsia="標楷體" w:hAnsi="Times New Roman"/>
                <w:color w:val="000000"/>
                <w:szCs w:val="24"/>
              </w:rPr>
              <w:t>[THMD 1(</w:t>
            </w:r>
            <w:r w:rsidRPr="00220A6B">
              <w:rPr>
                <w:rFonts w:ascii="Times New Roman" w:eastAsia="標楷體" w:hAnsi="Times New Roman" w:hint="eastAsia"/>
                <w:color w:val="000000"/>
                <w:szCs w:val="24"/>
              </w:rPr>
              <w:t>必要</w:t>
            </w:r>
            <w:r w:rsidRPr="00220A6B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  <w:r w:rsidRPr="00220A6B">
              <w:rPr>
                <w:rFonts w:ascii="Times New Roman" w:eastAsia="標楷體" w:hAnsi="Times New Roman" w:hint="eastAsia"/>
                <w:color w:val="000000"/>
                <w:szCs w:val="24"/>
              </w:rPr>
              <w:t>；</w:t>
            </w:r>
            <w:r w:rsidRPr="00220A6B">
              <w:rPr>
                <w:rFonts w:ascii="Times New Roman" w:eastAsia="標楷體" w:hAnsi="Times New Roman"/>
                <w:color w:val="000000"/>
                <w:szCs w:val="24"/>
              </w:rPr>
              <w:t>THMD 2, 3, 4, 5 (</w:t>
            </w:r>
            <w:r w:rsidRPr="00220A6B">
              <w:rPr>
                <w:rFonts w:ascii="Times New Roman" w:eastAsia="標楷體" w:hAnsi="Times New Roman" w:hint="eastAsia"/>
                <w:color w:val="000000"/>
                <w:szCs w:val="24"/>
              </w:rPr>
              <w:t>選擇</w:t>
            </w:r>
            <w:r w:rsidRPr="00220A6B">
              <w:rPr>
                <w:rFonts w:ascii="Times New Roman" w:eastAsia="標楷體" w:hAnsi="Times New Roman"/>
                <w:color w:val="000000"/>
                <w:szCs w:val="24"/>
              </w:rPr>
              <w:t>)]</w:t>
            </w:r>
          </w:p>
          <w:p w14:paraId="3A80E512" w14:textId="77777777" w:rsidR="005F5B8A" w:rsidRPr="00220A6B" w:rsidRDefault="005F5B8A" w:rsidP="005F5B8A">
            <w:pPr>
              <w:widowControl/>
              <w:snapToGrid w:val="0"/>
              <w:ind w:left="480" w:hangingChars="200" w:hanging="48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220A6B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220A6B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220A6B">
              <w:rPr>
                <w:rFonts w:ascii="Times New Roman" w:eastAsia="標楷體" w:hAnsi="Times New Roman" w:hint="eastAsia"/>
                <w:color w:val="000000"/>
                <w:szCs w:val="24"/>
              </w:rPr>
              <w:t>神經傳導檢查</w:t>
            </w:r>
            <w:r w:rsidRPr="00220A6B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220A6B">
              <w:rPr>
                <w:rFonts w:ascii="Times New Roman" w:eastAsia="標楷體" w:hAnsi="Times New Roman"/>
                <w:color w:val="000000"/>
                <w:szCs w:val="24"/>
              </w:rPr>
              <w:t>[Nerve conduction velocity</w:t>
            </w:r>
            <w:r w:rsidRPr="00220A6B">
              <w:rPr>
                <w:rFonts w:ascii="Times New Roman" w:eastAsia="標楷體" w:hAnsi="Times New Roman"/>
                <w:szCs w:val="24"/>
              </w:rPr>
              <w:t>]</w:t>
            </w:r>
            <w:r w:rsidRPr="00220A6B">
              <w:rPr>
                <w:rFonts w:ascii="Times New Roman" w:eastAsia="標楷體" w:hAnsi="Times New Roman"/>
                <w:color w:val="000000"/>
                <w:szCs w:val="24"/>
              </w:rPr>
              <w:t xml:space="preserve"> [THMD 4 (</w:t>
            </w:r>
            <w:r w:rsidRPr="00220A6B">
              <w:rPr>
                <w:rFonts w:ascii="Times New Roman" w:eastAsia="標楷體" w:hAnsi="Times New Roman" w:hint="eastAsia"/>
                <w:color w:val="000000"/>
                <w:szCs w:val="24"/>
              </w:rPr>
              <w:t>必要</w:t>
            </w:r>
            <w:r w:rsidRPr="00220A6B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  <w:r w:rsidRPr="00220A6B">
              <w:rPr>
                <w:rFonts w:ascii="Times New Roman" w:eastAsia="標楷體" w:hAnsi="Times New Roman" w:hint="eastAsia"/>
                <w:color w:val="000000"/>
                <w:szCs w:val="24"/>
              </w:rPr>
              <w:t>；</w:t>
            </w:r>
            <w:r w:rsidRPr="00220A6B">
              <w:rPr>
                <w:rFonts w:ascii="Times New Roman" w:eastAsia="標楷體" w:hAnsi="Times New Roman"/>
                <w:color w:val="000000"/>
                <w:szCs w:val="24"/>
              </w:rPr>
              <w:t>THMD 1, 2, 3, 5 (</w:t>
            </w:r>
            <w:r w:rsidRPr="00220A6B">
              <w:rPr>
                <w:rFonts w:ascii="Times New Roman" w:eastAsia="標楷體" w:hAnsi="Times New Roman" w:hint="eastAsia"/>
                <w:color w:val="000000"/>
                <w:szCs w:val="24"/>
              </w:rPr>
              <w:t>選擇</w:t>
            </w:r>
            <w:r w:rsidRPr="00220A6B">
              <w:rPr>
                <w:rFonts w:ascii="Times New Roman" w:eastAsia="標楷體" w:hAnsi="Times New Roman"/>
                <w:color w:val="000000"/>
                <w:szCs w:val="24"/>
              </w:rPr>
              <w:t>)]</w:t>
            </w:r>
          </w:p>
          <w:p w14:paraId="7DE0BCC6" w14:textId="77777777" w:rsidR="005F5B8A" w:rsidRPr="00220A6B" w:rsidRDefault="005F5B8A" w:rsidP="005F5B8A">
            <w:pPr>
              <w:widowControl/>
              <w:snapToGrid w:val="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220A6B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220A6B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 w:rsidRPr="00220A6B">
              <w:rPr>
                <w:rFonts w:ascii="Times New Roman" w:eastAsia="標楷體" w:hAnsi="Times New Roman" w:hint="eastAsia"/>
                <w:color w:val="000000"/>
                <w:szCs w:val="24"/>
              </w:rPr>
              <w:t>眼底檢查</w:t>
            </w:r>
            <w:r w:rsidRPr="00220A6B">
              <w:rPr>
                <w:rFonts w:ascii="Times New Roman" w:eastAsia="標楷體" w:hAnsi="Times New Roman"/>
                <w:color w:val="000000"/>
                <w:szCs w:val="24"/>
              </w:rPr>
              <w:t xml:space="preserve"> (</w:t>
            </w:r>
            <w:r w:rsidRPr="00220A6B">
              <w:rPr>
                <w:rFonts w:ascii="Times New Roman" w:eastAsia="標楷體" w:hAnsi="Times New Roman" w:hint="eastAsia"/>
                <w:color w:val="000000"/>
                <w:szCs w:val="24"/>
              </w:rPr>
              <w:t>選擇</w:t>
            </w:r>
            <w:r w:rsidRPr="00220A6B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  <w:p w14:paraId="31B704F2" w14:textId="77777777" w:rsidR="005F5B8A" w:rsidRPr="00220A6B" w:rsidRDefault="005F5B8A" w:rsidP="005F5B8A">
            <w:pPr>
              <w:widowControl/>
              <w:snapToGrid w:val="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220A6B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220A6B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220A6B">
              <w:rPr>
                <w:rFonts w:ascii="Times New Roman" w:eastAsia="標楷體" w:hAnsi="Times New Roman" w:hint="eastAsia"/>
                <w:color w:val="000000"/>
                <w:szCs w:val="24"/>
              </w:rPr>
              <w:t>心電圖及心臟超音波檢查報告</w:t>
            </w:r>
            <w:r w:rsidRPr="00220A6B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220A6B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220A6B">
              <w:rPr>
                <w:rFonts w:ascii="Times New Roman" w:eastAsia="標楷體" w:hAnsi="Times New Roman" w:hint="eastAsia"/>
                <w:color w:val="000000"/>
                <w:szCs w:val="24"/>
              </w:rPr>
              <w:t>選擇</w:t>
            </w:r>
            <w:r w:rsidRPr="00220A6B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</w:tr>
      <w:tr w:rsidR="005F5B8A" w:rsidRPr="00220A6B" w14:paraId="74A50438" w14:textId="77777777" w:rsidTr="000E1CF2">
        <w:trPr>
          <w:jc w:val="center"/>
        </w:trPr>
        <w:tc>
          <w:tcPr>
            <w:tcW w:w="1468" w:type="pct"/>
            <w:vAlign w:val="center"/>
          </w:tcPr>
          <w:p w14:paraId="681AF49D" w14:textId="77777777" w:rsidR="005F5B8A" w:rsidRPr="00220A6B" w:rsidRDefault="005F5B8A" w:rsidP="005F5B8A">
            <w:pPr>
              <w:widowControl/>
              <w:numPr>
                <w:ilvl w:val="0"/>
                <w:numId w:val="4"/>
              </w:numPr>
              <w:snapToGrid w:val="0"/>
              <w:spacing w:beforeLines="50" w:before="180" w:afterLines="50" w:after="180" w:line="276" w:lineRule="auto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220A6B">
              <w:rPr>
                <w:rFonts w:ascii="Times New Roman" w:eastAsia="標楷體" w:hAnsi="Times New Roman"/>
                <w:b/>
                <w:sz w:val="28"/>
                <w:szCs w:val="28"/>
              </w:rPr>
              <w:t>影像報告</w:t>
            </w:r>
            <w:r w:rsidRPr="00220A6B">
              <w:rPr>
                <w:rFonts w:ascii="Times New Roman" w:eastAsia="標楷體" w:hAnsi="Times New Roman"/>
                <w:b/>
                <w:sz w:val="28"/>
                <w:szCs w:val="28"/>
              </w:rPr>
              <w:t>(</w:t>
            </w:r>
            <w:proofErr w:type="gramStart"/>
            <w:r w:rsidRPr="00220A6B">
              <w:rPr>
                <w:rFonts w:ascii="Times New Roman" w:eastAsia="標楷體" w:hAnsi="Times New Roman"/>
                <w:b/>
                <w:sz w:val="28"/>
                <w:szCs w:val="28"/>
              </w:rPr>
              <w:t>必</w:t>
            </w:r>
            <w:r w:rsidRPr="00220A6B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填</w:t>
            </w:r>
            <w:proofErr w:type="gramEnd"/>
            <w:r w:rsidRPr="00220A6B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) </w:t>
            </w:r>
          </w:p>
          <w:p w14:paraId="6D270AB7" w14:textId="77777777" w:rsidR="005F5B8A" w:rsidRPr="00220A6B" w:rsidRDefault="005F5B8A" w:rsidP="005F5B8A">
            <w:pPr>
              <w:widowControl/>
              <w:snapToGrid w:val="0"/>
              <w:spacing w:beforeLines="50" w:before="180" w:afterLines="50" w:after="180" w:line="276" w:lineRule="auto"/>
              <w:ind w:left="360"/>
              <w:jc w:val="both"/>
              <w:rPr>
                <w:rFonts w:ascii="Times New Roman" w:eastAsia="標楷體" w:hAnsi="Times New Roman"/>
              </w:rPr>
            </w:pPr>
            <w:r w:rsidRPr="00220A6B">
              <w:rPr>
                <w:rFonts w:ascii="Times New Roman" w:eastAsia="標楷體" w:hAnsi="Times New Roman"/>
              </w:rPr>
              <w:t>(</w:t>
            </w:r>
            <w:r w:rsidRPr="00220A6B">
              <w:rPr>
                <w:rFonts w:ascii="Times New Roman" w:eastAsia="標楷體" w:hAnsi="Times New Roman"/>
              </w:rPr>
              <w:t>請附相關影像資料</w:t>
            </w:r>
            <w:r w:rsidRPr="00220A6B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3532" w:type="pct"/>
            <w:vAlign w:val="center"/>
          </w:tcPr>
          <w:p w14:paraId="0DD30CF6" w14:textId="77777777" w:rsidR="005F5B8A" w:rsidRPr="00220A6B" w:rsidRDefault="005F5B8A" w:rsidP="005F5B8A">
            <w:pPr>
              <w:widowControl/>
              <w:snapToGrid w:val="0"/>
              <w:spacing w:beforeLines="50" w:before="180" w:afterLines="50" w:after="180" w:line="276" w:lineRule="auto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5F5B8A" w:rsidRPr="00220A6B" w14:paraId="44270401" w14:textId="77777777" w:rsidTr="006A1210">
        <w:trPr>
          <w:trHeight w:val="8674"/>
          <w:jc w:val="center"/>
        </w:trPr>
        <w:tc>
          <w:tcPr>
            <w:tcW w:w="1468" w:type="pct"/>
            <w:vAlign w:val="center"/>
          </w:tcPr>
          <w:p w14:paraId="799FC3CA" w14:textId="77777777" w:rsidR="005F5B8A" w:rsidRPr="00220A6B" w:rsidRDefault="005F5B8A" w:rsidP="005F5B8A">
            <w:pPr>
              <w:widowControl/>
              <w:numPr>
                <w:ilvl w:val="0"/>
                <w:numId w:val="49"/>
              </w:numPr>
              <w:snapToGrid w:val="0"/>
              <w:spacing w:beforeLines="50" w:before="180" w:afterLines="50" w:after="180" w:line="276" w:lineRule="auto"/>
              <w:jc w:val="both"/>
              <w:rPr>
                <w:rFonts w:ascii="Times New Roman" w:eastAsia="標楷體" w:hAnsi="Times New Roman"/>
                <w:szCs w:val="28"/>
              </w:rPr>
            </w:pPr>
            <w:r w:rsidRPr="00220A6B">
              <w:rPr>
                <w:rFonts w:ascii="Times New Roman" w:eastAsia="標楷體" w:hAnsi="Times New Roman"/>
                <w:szCs w:val="28"/>
              </w:rPr>
              <w:t>腦部</w:t>
            </w:r>
            <w:r w:rsidRPr="00220A6B">
              <w:rPr>
                <w:rFonts w:ascii="Times New Roman" w:eastAsia="標楷體" w:hAnsi="Times New Roman" w:hint="eastAsia"/>
                <w:szCs w:val="28"/>
              </w:rPr>
              <w:t>核磁共振檢查報告</w:t>
            </w:r>
            <w:r w:rsidRPr="00220A6B">
              <w:rPr>
                <w:rFonts w:ascii="Times New Roman" w:eastAsia="標楷體" w:hAnsi="Times New Roman"/>
                <w:b/>
                <w:bCs/>
                <w:szCs w:val="28"/>
              </w:rPr>
              <w:t>[</w:t>
            </w:r>
            <w:r w:rsidRPr="00220A6B">
              <w:rPr>
                <w:rFonts w:ascii="Times New Roman" w:eastAsia="標楷體" w:hAnsi="Times New Roman"/>
                <w:szCs w:val="28"/>
              </w:rPr>
              <w:t>THMD 2,3,4,5 (</w:t>
            </w:r>
            <w:r w:rsidRPr="00220A6B">
              <w:rPr>
                <w:rFonts w:ascii="Times New Roman" w:eastAsia="標楷體" w:hAnsi="Times New Roman" w:hint="eastAsia"/>
                <w:szCs w:val="28"/>
              </w:rPr>
              <w:t>必要</w:t>
            </w:r>
            <w:r w:rsidRPr="00220A6B">
              <w:rPr>
                <w:rFonts w:ascii="Times New Roman" w:eastAsia="標楷體" w:hAnsi="Times New Roman"/>
                <w:szCs w:val="28"/>
              </w:rPr>
              <w:t>)</w:t>
            </w:r>
            <w:r w:rsidRPr="00220A6B">
              <w:rPr>
                <w:rFonts w:ascii="Times New Roman" w:eastAsia="標楷體" w:hAnsi="Times New Roman" w:hint="eastAsia"/>
                <w:szCs w:val="28"/>
              </w:rPr>
              <w:t>；</w:t>
            </w:r>
            <w:r w:rsidRPr="00220A6B">
              <w:rPr>
                <w:rFonts w:ascii="Times New Roman" w:eastAsia="標楷體" w:hAnsi="Times New Roman"/>
                <w:szCs w:val="28"/>
              </w:rPr>
              <w:t>THMD 1 (</w:t>
            </w:r>
            <w:r w:rsidRPr="00220A6B">
              <w:rPr>
                <w:rFonts w:ascii="Times New Roman" w:eastAsia="標楷體" w:hAnsi="Times New Roman" w:hint="eastAsia"/>
                <w:szCs w:val="28"/>
              </w:rPr>
              <w:t>選擇</w:t>
            </w:r>
            <w:r w:rsidRPr="00220A6B">
              <w:rPr>
                <w:rFonts w:ascii="Times New Roman" w:eastAsia="標楷體" w:hAnsi="Times New Roman"/>
                <w:szCs w:val="28"/>
              </w:rPr>
              <w:t>)]</w:t>
            </w:r>
          </w:p>
          <w:p w14:paraId="01270882" w14:textId="77777777" w:rsidR="005F5B8A" w:rsidRPr="00220A6B" w:rsidRDefault="005F5B8A" w:rsidP="005F5B8A">
            <w:pPr>
              <w:widowControl/>
              <w:snapToGrid w:val="0"/>
              <w:spacing w:beforeLines="50" w:before="180" w:afterLines="50" w:after="180" w:line="276" w:lineRule="auto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532" w:type="pct"/>
            <w:vAlign w:val="center"/>
          </w:tcPr>
          <w:p w14:paraId="517E1AE6" w14:textId="77777777" w:rsidR="005F5B8A" w:rsidRPr="00220A6B" w:rsidRDefault="005F5B8A" w:rsidP="005F5B8A">
            <w:pPr>
              <w:widowControl/>
              <w:snapToGrid w:val="0"/>
              <w:spacing w:beforeLines="50" w:before="180" w:afterLines="50" w:after="180"/>
              <w:ind w:left="360" w:hangingChars="150" w:hanging="360"/>
              <w:rPr>
                <w:rFonts w:ascii="Times New Roman" w:eastAsia="標楷體" w:hAnsi="Times New Roman"/>
                <w:szCs w:val="28"/>
              </w:rPr>
            </w:pPr>
            <w:r w:rsidRPr="00220A6B">
              <w:rPr>
                <w:rFonts w:ascii="Times New Roman" w:eastAsia="標楷體" w:hAnsi="Times New Roman" w:hint="eastAsia"/>
                <w:szCs w:val="28"/>
              </w:rPr>
              <w:t>□</w:t>
            </w:r>
            <w:r w:rsidRPr="00220A6B">
              <w:rPr>
                <w:rFonts w:ascii="Times New Roman" w:eastAsia="標楷體" w:hAnsi="Times New Roman"/>
                <w:szCs w:val="28"/>
              </w:rPr>
              <w:t xml:space="preserve"> </w:t>
            </w:r>
            <w:r w:rsidRPr="00220A6B">
              <w:rPr>
                <w:rFonts w:ascii="Times New Roman" w:eastAsia="標楷體" w:hAnsi="Times New Roman"/>
                <w:b/>
                <w:bCs/>
                <w:szCs w:val="28"/>
              </w:rPr>
              <w:t>THMD1</w:t>
            </w:r>
            <w:r w:rsidRPr="00220A6B">
              <w:rPr>
                <w:rFonts w:ascii="Times New Roman" w:eastAsia="標楷體" w:hAnsi="Times New Roman" w:hint="eastAsia"/>
                <w:b/>
                <w:bCs/>
                <w:szCs w:val="28"/>
              </w:rPr>
              <w:t>：</w:t>
            </w:r>
            <w:r w:rsidRPr="00220A6B">
              <w:rPr>
                <w:rFonts w:ascii="Times New Roman" w:eastAsia="標楷體" w:hAnsi="Times New Roman"/>
                <w:szCs w:val="28"/>
              </w:rPr>
              <w:t xml:space="preserve"> </w:t>
            </w:r>
          </w:p>
          <w:p w14:paraId="6DDAC1D2" w14:textId="77777777" w:rsidR="005F5B8A" w:rsidRPr="00220A6B" w:rsidRDefault="005F5B8A" w:rsidP="00AD5536">
            <w:pPr>
              <w:widowControl/>
              <w:snapToGrid w:val="0"/>
              <w:ind w:left="360" w:hangingChars="150" w:hanging="360"/>
              <w:rPr>
                <w:rFonts w:ascii="Times New Roman" w:eastAsia="標楷體" w:hAnsi="Times New Roman"/>
                <w:szCs w:val="28"/>
              </w:rPr>
            </w:pPr>
            <w:r w:rsidRPr="00220A6B">
              <w:rPr>
                <w:rFonts w:ascii="Times New Roman" w:eastAsia="標楷體" w:hAnsi="Times New Roman"/>
                <w:szCs w:val="28"/>
              </w:rPr>
              <w:t xml:space="preserve">   </w:t>
            </w:r>
            <w:r w:rsidRPr="00220A6B">
              <w:rPr>
                <w:rFonts w:ascii="Times New Roman" w:eastAsia="標楷體" w:hAnsi="Times New Roman" w:hint="eastAsia"/>
                <w:szCs w:val="28"/>
              </w:rPr>
              <w:t>□</w:t>
            </w:r>
            <w:r w:rsidRPr="00220A6B">
              <w:rPr>
                <w:rFonts w:ascii="Times New Roman" w:eastAsia="標楷體" w:hAnsi="Times New Roman" w:hint="eastAsia"/>
                <w:szCs w:val="28"/>
              </w:rPr>
              <w:t xml:space="preserve"> </w:t>
            </w:r>
            <w:r w:rsidRPr="00220A6B">
              <w:rPr>
                <w:rFonts w:ascii="Times New Roman" w:eastAsia="標楷體" w:hAnsi="Times New Roman" w:hint="eastAsia"/>
                <w:szCs w:val="28"/>
              </w:rPr>
              <w:t>異常，小腦萎縮</w:t>
            </w:r>
            <w:r w:rsidRPr="00220A6B">
              <w:rPr>
                <w:rFonts w:ascii="Times New Roman" w:eastAsia="標楷體" w:hAnsi="Times New Roman"/>
                <w:szCs w:val="28"/>
              </w:rPr>
              <w:t>[Cerebellar atrophy</w:t>
            </w:r>
            <w:r w:rsidRPr="00220A6B">
              <w:rPr>
                <w:rFonts w:ascii="Times New Roman" w:eastAsia="標楷體" w:hAnsi="Times New Roman"/>
                <w:szCs w:val="24"/>
              </w:rPr>
              <w:t>]</w:t>
            </w:r>
            <w:r w:rsidRPr="00220A6B">
              <w:rPr>
                <w:rFonts w:ascii="Times New Roman" w:eastAsia="標楷體" w:hAnsi="Times New Roman" w:hint="eastAsia"/>
                <w:szCs w:val="28"/>
              </w:rPr>
              <w:t>或兩側中大腦動脈缺血性中風</w:t>
            </w:r>
            <w:r w:rsidRPr="00220A6B">
              <w:rPr>
                <w:rFonts w:ascii="Times New Roman" w:eastAsia="標楷體" w:hAnsi="Times New Roman" w:hint="eastAsia"/>
                <w:szCs w:val="28"/>
              </w:rPr>
              <w:t xml:space="preserve"> </w:t>
            </w:r>
            <w:r w:rsidRPr="00220A6B">
              <w:rPr>
                <w:rFonts w:ascii="Times New Roman" w:eastAsia="標楷體" w:hAnsi="Times New Roman"/>
                <w:szCs w:val="28"/>
              </w:rPr>
              <w:t>[Ischemic stroke at the bilateral middle cerebral artery</w:t>
            </w:r>
            <w:r w:rsidRPr="00220A6B">
              <w:rPr>
                <w:rFonts w:ascii="Times New Roman" w:eastAsia="標楷體" w:hAnsi="Times New Roman"/>
                <w:szCs w:val="24"/>
              </w:rPr>
              <w:t>]</w:t>
            </w:r>
            <w:r w:rsidRPr="00220A6B">
              <w:rPr>
                <w:rFonts w:ascii="Times New Roman" w:eastAsia="標楷體" w:hAnsi="Times New Roman"/>
                <w:szCs w:val="28"/>
              </w:rPr>
              <w:t xml:space="preserve"> </w:t>
            </w:r>
          </w:p>
          <w:p w14:paraId="7C4A798A" w14:textId="77777777" w:rsidR="005F5B8A" w:rsidRPr="00220A6B" w:rsidRDefault="005F5B8A" w:rsidP="00AD5536">
            <w:pPr>
              <w:widowControl/>
              <w:snapToGrid w:val="0"/>
              <w:ind w:left="360" w:hangingChars="150" w:hanging="360"/>
              <w:rPr>
                <w:rFonts w:ascii="Times New Roman" w:eastAsia="標楷體" w:hAnsi="Times New Roman"/>
                <w:szCs w:val="28"/>
              </w:rPr>
            </w:pPr>
            <w:r w:rsidRPr="00220A6B">
              <w:rPr>
                <w:rFonts w:ascii="Times New Roman" w:eastAsia="標楷體" w:hAnsi="Times New Roman"/>
                <w:szCs w:val="28"/>
              </w:rPr>
              <w:t xml:space="preserve">   </w:t>
            </w:r>
            <w:r w:rsidRPr="00220A6B">
              <w:rPr>
                <w:rFonts w:ascii="Times New Roman" w:eastAsia="標楷體" w:hAnsi="Times New Roman" w:hint="eastAsia"/>
                <w:szCs w:val="28"/>
              </w:rPr>
              <w:t>□</w:t>
            </w:r>
            <w:r w:rsidRPr="00220A6B">
              <w:rPr>
                <w:rFonts w:ascii="Times New Roman" w:eastAsia="標楷體" w:hAnsi="Times New Roman" w:hint="eastAsia"/>
                <w:szCs w:val="28"/>
              </w:rPr>
              <w:t xml:space="preserve"> </w:t>
            </w:r>
            <w:r w:rsidRPr="00220A6B">
              <w:rPr>
                <w:rFonts w:ascii="Times New Roman" w:eastAsia="標楷體" w:hAnsi="Times New Roman" w:hint="eastAsia"/>
                <w:szCs w:val="28"/>
              </w:rPr>
              <w:t>正常</w:t>
            </w:r>
          </w:p>
          <w:p w14:paraId="5025A4D5" w14:textId="77777777" w:rsidR="005F5B8A" w:rsidRPr="00220A6B" w:rsidRDefault="005F5B8A" w:rsidP="005F5B8A">
            <w:pPr>
              <w:widowControl/>
              <w:snapToGrid w:val="0"/>
              <w:spacing w:beforeLines="50" w:before="180" w:afterLines="50" w:after="180"/>
              <w:ind w:left="360" w:hangingChars="150" w:hanging="360"/>
              <w:rPr>
                <w:rFonts w:ascii="Times New Roman" w:eastAsia="標楷體" w:hAnsi="Times New Roman"/>
                <w:szCs w:val="28"/>
              </w:rPr>
            </w:pPr>
            <w:r w:rsidRPr="00220A6B">
              <w:rPr>
                <w:rFonts w:ascii="Times New Roman" w:eastAsia="標楷體" w:hAnsi="Times New Roman" w:hint="eastAsia"/>
                <w:szCs w:val="28"/>
              </w:rPr>
              <w:t>□</w:t>
            </w:r>
            <w:r w:rsidRPr="00220A6B">
              <w:rPr>
                <w:rFonts w:ascii="Times New Roman" w:eastAsia="標楷體" w:hAnsi="Times New Roman"/>
                <w:szCs w:val="28"/>
              </w:rPr>
              <w:t xml:space="preserve"> </w:t>
            </w:r>
            <w:r w:rsidRPr="00220A6B">
              <w:rPr>
                <w:rFonts w:ascii="Times New Roman" w:eastAsia="標楷體" w:hAnsi="Times New Roman"/>
                <w:b/>
                <w:bCs/>
                <w:szCs w:val="28"/>
              </w:rPr>
              <w:t>THMD2</w:t>
            </w:r>
            <w:r w:rsidRPr="00220A6B">
              <w:rPr>
                <w:rFonts w:ascii="Times New Roman" w:eastAsia="標楷體" w:hAnsi="Times New Roman" w:hint="eastAsia"/>
                <w:b/>
                <w:bCs/>
                <w:szCs w:val="28"/>
              </w:rPr>
              <w:t>：</w:t>
            </w:r>
            <w:r w:rsidRPr="00220A6B">
              <w:rPr>
                <w:rFonts w:ascii="Times New Roman" w:eastAsia="標楷體" w:hAnsi="Times New Roman"/>
                <w:szCs w:val="28"/>
              </w:rPr>
              <w:t xml:space="preserve"> </w:t>
            </w:r>
          </w:p>
          <w:p w14:paraId="4F316967" w14:textId="77777777" w:rsidR="005F5B8A" w:rsidRPr="00220A6B" w:rsidRDefault="005F5B8A" w:rsidP="00AD5536">
            <w:pPr>
              <w:widowControl/>
              <w:snapToGrid w:val="0"/>
              <w:ind w:leftChars="150" w:left="720" w:hangingChars="150" w:hanging="360"/>
              <w:rPr>
                <w:rFonts w:ascii="Times New Roman" w:eastAsia="標楷體" w:hAnsi="Times New Roman"/>
                <w:szCs w:val="28"/>
              </w:rPr>
            </w:pPr>
            <w:r w:rsidRPr="00220A6B">
              <w:rPr>
                <w:rFonts w:ascii="Times New Roman" w:eastAsia="標楷體" w:hAnsi="Times New Roman" w:hint="eastAsia"/>
                <w:szCs w:val="28"/>
              </w:rPr>
              <w:t>□</w:t>
            </w:r>
            <w:r w:rsidRPr="00220A6B">
              <w:rPr>
                <w:rFonts w:ascii="Times New Roman" w:eastAsia="標楷體" w:hAnsi="Times New Roman" w:hint="eastAsia"/>
                <w:szCs w:val="28"/>
              </w:rPr>
              <w:t xml:space="preserve"> </w:t>
            </w:r>
            <w:r w:rsidRPr="00220A6B">
              <w:rPr>
                <w:rFonts w:ascii="Times New Roman" w:eastAsia="標楷體" w:hAnsi="Times New Roman" w:hint="eastAsia"/>
                <w:szCs w:val="28"/>
              </w:rPr>
              <w:t>異常，</w:t>
            </w:r>
            <w:r w:rsidRPr="00220A6B">
              <w:rPr>
                <w:rFonts w:ascii="Times New Roman" w:eastAsia="標楷體" w:hAnsi="Times New Roman"/>
                <w:szCs w:val="28"/>
              </w:rPr>
              <w:t xml:space="preserve"> T2WI </w:t>
            </w:r>
            <w:r w:rsidRPr="00220A6B">
              <w:rPr>
                <w:rFonts w:ascii="Times New Roman" w:eastAsia="標楷體" w:hAnsi="Times New Roman" w:hint="eastAsia"/>
                <w:szCs w:val="28"/>
              </w:rPr>
              <w:t>於尾狀核</w:t>
            </w:r>
            <w:r w:rsidRPr="00220A6B">
              <w:rPr>
                <w:rFonts w:ascii="Times New Roman" w:eastAsia="標楷體" w:hAnsi="Times New Roman"/>
                <w:szCs w:val="28"/>
              </w:rPr>
              <w:t>[Caudate nucleus</w:t>
            </w:r>
            <w:r w:rsidRPr="00220A6B">
              <w:rPr>
                <w:rFonts w:ascii="Times New Roman" w:eastAsia="標楷體" w:hAnsi="Times New Roman"/>
                <w:szCs w:val="24"/>
              </w:rPr>
              <w:t>]</w:t>
            </w:r>
            <w:r w:rsidRPr="00220A6B">
              <w:rPr>
                <w:rFonts w:ascii="Times New Roman" w:eastAsia="標楷體" w:hAnsi="Times New Roman"/>
                <w:szCs w:val="28"/>
              </w:rPr>
              <w:t xml:space="preserve"> </w:t>
            </w:r>
            <w:r w:rsidRPr="00220A6B">
              <w:rPr>
                <w:rFonts w:ascii="Times New Roman" w:eastAsia="標楷體" w:hAnsi="Times New Roman"/>
                <w:szCs w:val="28"/>
              </w:rPr>
              <w:t>、</w:t>
            </w:r>
            <w:r w:rsidRPr="00220A6B">
              <w:rPr>
                <w:rFonts w:ascii="Times New Roman" w:eastAsia="標楷體" w:hAnsi="Times New Roman" w:cs="新細明體" w:hint="eastAsia"/>
                <w:szCs w:val="28"/>
              </w:rPr>
              <w:t>殻</w:t>
            </w:r>
            <w:r w:rsidRPr="00220A6B">
              <w:rPr>
                <w:rFonts w:ascii="Times New Roman" w:eastAsia="標楷體" w:hAnsi="Times New Roman" w:hint="eastAsia"/>
                <w:szCs w:val="28"/>
              </w:rPr>
              <w:t>核</w:t>
            </w:r>
            <w:r w:rsidRPr="00220A6B">
              <w:rPr>
                <w:rFonts w:ascii="Times New Roman" w:eastAsia="標楷體" w:hAnsi="Times New Roman"/>
                <w:szCs w:val="28"/>
              </w:rPr>
              <w:t>[Putamen</w:t>
            </w:r>
            <w:r w:rsidRPr="00220A6B">
              <w:rPr>
                <w:rFonts w:ascii="Times New Roman" w:eastAsia="標楷體" w:hAnsi="Times New Roman"/>
                <w:szCs w:val="24"/>
              </w:rPr>
              <w:t>]</w:t>
            </w:r>
            <w:r w:rsidRPr="00220A6B">
              <w:rPr>
                <w:rFonts w:ascii="Times New Roman" w:eastAsia="標楷體" w:hAnsi="Times New Roman"/>
                <w:szCs w:val="28"/>
              </w:rPr>
              <w:t xml:space="preserve"> </w:t>
            </w:r>
            <w:r w:rsidRPr="00220A6B">
              <w:rPr>
                <w:rFonts w:ascii="Times New Roman" w:eastAsia="標楷體" w:hAnsi="Times New Roman"/>
                <w:szCs w:val="28"/>
              </w:rPr>
              <w:t>、</w:t>
            </w:r>
            <w:r w:rsidRPr="00220A6B">
              <w:rPr>
                <w:rFonts w:ascii="Times New Roman" w:eastAsia="標楷體" w:hAnsi="Times New Roman" w:hint="eastAsia"/>
                <w:szCs w:val="28"/>
              </w:rPr>
              <w:t>大腦皮質及皮質下區域</w:t>
            </w:r>
            <w:r w:rsidRPr="00220A6B">
              <w:rPr>
                <w:rFonts w:ascii="Times New Roman" w:eastAsia="標楷體" w:hAnsi="Times New Roman"/>
                <w:szCs w:val="28"/>
              </w:rPr>
              <w:t>[Cortical/subcortical areas]</w:t>
            </w:r>
            <w:r w:rsidRPr="00220A6B">
              <w:rPr>
                <w:rFonts w:ascii="Times New Roman" w:eastAsia="標楷體" w:hAnsi="Times New Roman" w:hint="eastAsia"/>
                <w:szCs w:val="28"/>
              </w:rPr>
              <w:t>及</w:t>
            </w:r>
            <w:r w:rsidRPr="00220A6B">
              <w:rPr>
                <w:rFonts w:ascii="Times New Roman" w:eastAsia="標楷體" w:hAnsi="Times New Roman"/>
                <w:szCs w:val="28"/>
              </w:rPr>
              <w:t>/</w:t>
            </w:r>
            <w:r w:rsidRPr="00220A6B">
              <w:rPr>
                <w:rFonts w:ascii="Times New Roman" w:eastAsia="標楷體" w:hAnsi="Times New Roman" w:hint="eastAsia"/>
                <w:szCs w:val="28"/>
              </w:rPr>
              <w:t>或腹內</w:t>
            </w:r>
            <w:r w:rsidRPr="00220A6B">
              <w:rPr>
                <w:rFonts w:ascii="Times New Roman" w:eastAsia="標楷體" w:hAnsi="Times New Roman"/>
                <w:szCs w:val="28"/>
              </w:rPr>
              <w:t xml:space="preserve">                             </w:t>
            </w:r>
            <w:r w:rsidRPr="00220A6B">
              <w:rPr>
                <w:rFonts w:ascii="Times New Roman" w:eastAsia="標楷體" w:hAnsi="Times New Roman"/>
                <w:szCs w:val="28"/>
              </w:rPr>
              <w:t>側視丘</w:t>
            </w:r>
            <w:r w:rsidRPr="00220A6B">
              <w:rPr>
                <w:rFonts w:ascii="Times New Roman" w:eastAsia="標楷體" w:hAnsi="Times New Roman"/>
                <w:szCs w:val="28"/>
              </w:rPr>
              <w:t>[Ventromedial thalamus</w:t>
            </w:r>
            <w:r w:rsidRPr="00220A6B">
              <w:rPr>
                <w:rFonts w:ascii="Times New Roman" w:eastAsia="標楷體" w:hAnsi="Times New Roman"/>
                <w:szCs w:val="24"/>
              </w:rPr>
              <w:t>]</w:t>
            </w:r>
            <w:r w:rsidRPr="00220A6B">
              <w:rPr>
                <w:rFonts w:ascii="Times New Roman" w:eastAsia="標楷體" w:hAnsi="Times New Roman" w:hint="eastAsia"/>
                <w:szCs w:val="28"/>
              </w:rPr>
              <w:t>出現高訊號異常病灶</w:t>
            </w:r>
            <w:r w:rsidRPr="00220A6B">
              <w:rPr>
                <w:rFonts w:ascii="Times New Roman" w:eastAsia="標楷體" w:hAnsi="Times New Roman"/>
                <w:szCs w:val="28"/>
              </w:rPr>
              <w:t xml:space="preserve"> [Hyperintensity lesions</w:t>
            </w:r>
            <w:r w:rsidRPr="00220A6B">
              <w:rPr>
                <w:rFonts w:ascii="Times New Roman" w:eastAsia="標楷體" w:hAnsi="Times New Roman"/>
                <w:szCs w:val="24"/>
              </w:rPr>
              <w:t>]</w:t>
            </w:r>
            <w:r w:rsidRPr="00220A6B">
              <w:rPr>
                <w:rFonts w:ascii="Times New Roman" w:eastAsia="標楷體" w:hAnsi="Times New Roman"/>
                <w:szCs w:val="28"/>
              </w:rPr>
              <w:t xml:space="preserve">           </w:t>
            </w:r>
          </w:p>
          <w:p w14:paraId="35A56F15" w14:textId="77777777" w:rsidR="005F5B8A" w:rsidRPr="00220A6B" w:rsidRDefault="005F5B8A" w:rsidP="00AD5536">
            <w:pPr>
              <w:widowControl/>
              <w:snapToGrid w:val="0"/>
              <w:ind w:leftChars="150" w:left="720" w:hangingChars="150" w:hanging="360"/>
              <w:rPr>
                <w:rFonts w:ascii="Times New Roman" w:eastAsia="標楷體" w:hAnsi="Times New Roman"/>
                <w:szCs w:val="28"/>
              </w:rPr>
            </w:pPr>
            <w:r w:rsidRPr="00220A6B">
              <w:rPr>
                <w:rFonts w:ascii="Times New Roman" w:eastAsia="標楷體" w:hAnsi="Times New Roman" w:hint="eastAsia"/>
                <w:szCs w:val="28"/>
              </w:rPr>
              <w:t>□</w:t>
            </w:r>
            <w:r w:rsidRPr="00220A6B">
              <w:rPr>
                <w:rFonts w:ascii="Times New Roman" w:eastAsia="標楷體" w:hAnsi="Times New Roman" w:hint="eastAsia"/>
                <w:szCs w:val="28"/>
              </w:rPr>
              <w:t xml:space="preserve"> </w:t>
            </w:r>
            <w:r w:rsidRPr="00220A6B">
              <w:rPr>
                <w:rFonts w:ascii="Times New Roman" w:eastAsia="標楷體" w:hAnsi="Times New Roman" w:hint="eastAsia"/>
                <w:szCs w:val="28"/>
              </w:rPr>
              <w:t>正常</w:t>
            </w:r>
          </w:p>
          <w:p w14:paraId="26A34A3A" w14:textId="77777777" w:rsidR="005F5B8A" w:rsidRPr="00220A6B" w:rsidRDefault="005F5B8A" w:rsidP="005F5B8A">
            <w:pPr>
              <w:widowControl/>
              <w:snapToGrid w:val="0"/>
              <w:spacing w:beforeLines="50" w:before="180" w:afterLines="50" w:after="180"/>
              <w:ind w:left="360" w:hangingChars="150" w:hanging="360"/>
              <w:rPr>
                <w:rFonts w:ascii="Times New Roman" w:eastAsia="標楷體" w:hAnsi="Times New Roman"/>
                <w:szCs w:val="28"/>
              </w:rPr>
            </w:pPr>
            <w:r w:rsidRPr="00220A6B">
              <w:rPr>
                <w:rFonts w:ascii="Times New Roman" w:eastAsia="標楷體" w:hAnsi="Times New Roman" w:hint="eastAsia"/>
                <w:szCs w:val="28"/>
              </w:rPr>
              <w:t>□</w:t>
            </w:r>
            <w:r w:rsidRPr="00220A6B">
              <w:rPr>
                <w:rFonts w:ascii="Times New Roman" w:eastAsia="標楷體" w:hAnsi="Times New Roman"/>
                <w:szCs w:val="28"/>
              </w:rPr>
              <w:t xml:space="preserve"> </w:t>
            </w:r>
            <w:r w:rsidRPr="00220A6B">
              <w:rPr>
                <w:rFonts w:ascii="Times New Roman" w:eastAsia="標楷體" w:hAnsi="Times New Roman"/>
                <w:b/>
                <w:bCs/>
                <w:szCs w:val="28"/>
              </w:rPr>
              <w:t>THMD3</w:t>
            </w:r>
            <w:r w:rsidRPr="00220A6B">
              <w:rPr>
                <w:rFonts w:ascii="Times New Roman" w:eastAsia="標楷體" w:hAnsi="Times New Roman" w:hint="eastAsia"/>
                <w:b/>
                <w:bCs/>
                <w:szCs w:val="28"/>
              </w:rPr>
              <w:t>：</w:t>
            </w:r>
            <w:r w:rsidRPr="00220A6B">
              <w:rPr>
                <w:rFonts w:ascii="Times New Roman" w:eastAsia="標楷體" w:hAnsi="Times New Roman"/>
                <w:szCs w:val="28"/>
              </w:rPr>
              <w:t xml:space="preserve"> </w:t>
            </w:r>
          </w:p>
          <w:p w14:paraId="291B0DC1" w14:textId="77777777" w:rsidR="007D0E22" w:rsidRDefault="005F5B8A" w:rsidP="005F5B8A">
            <w:pPr>
              <w:widowControl/>
              <w:snapToGrid w:val="0"/>
              <w:spacing w:beforeLines="50" w:before="180" w:afterLines="50" w:after="180"/>
              <w:ind w:leftChars="150" w:left="360"/>
              <w:rPr>
                <w:rFonts w:ascii="Times New Roman" w:eastAsia="標楷體" w:hAnsi="Times New Roman"/>
                <w:szCs w:val="28"/>
              </w:rPr>
            </w:pPr>
            <w:r w:rsidRPr="00220A6B">
              <w:rPr>
                <w:rFonts w:ascii="Times New Roman" w:eastAsia="標楷體" w:hAnsi="Times New Roman" w:hint="eastAsia"/>
                <w:szCs w:val="28"/>
              </w:rPr>
              <w:t>□</w:t>
            </w:r>
            <w:r w:rsidRPr="00220A6B">
              <w:rPr>
                <w:rFonts w:ascii="Times New Roman" w:eastAsia="標楷體" w:hAnsi="Times New Roman" w:hint="eastAsia"/>
                <w:szCs w:val="28"/>
              </w:rPr>
              <w:t xml:space="preserve"> </w:t>
            </w:r>
            <w:r w:rsidRPr="00220A6B">
              <w:rPr>
                <w:rFonts w:ascii="Times New Roman" w:eastAsia="標楷體" w:hAnsi="Times New Roman" w:hint="eastAsia"/>
                <w:szCs w:val="28"/>
              </w:rPr>
              <w:t>異常，中樞神經系統發育異常</w:t>
            </w:r>
            <w:r w:rsidRPr="00220A6B">
              <w:rPr>
                <w:rFonts w:ascii="Times New Roman" w:eastAsia="標楷體" w:hAnsi="Times New Roman" w:hint="eastAsia"/>
                <w:szCs w:val="28"/>
              </w:rPr>
              <w:t xml:space="preserve"> </w:t>
            </w:r>
            <w:r w:rsidRPr="00220A6B">
              <w:rPr>
                <w:rFonts w:ascii="Times New Roman" w:eastAsia="標楷體" w:hAnsi="Times New Roman"/>
                <w:szCs w:val="28"/>
              </w:rPr>
              <w:t>[CNS malformations</w:t>
            </w:r>
            <w:r w:rsidRPr="00220A6B">
              <w:rPr>
                <w:rFonts w:ascii="Times New Roman" w:eastAsia="標楷體" w:hAnsi="Times New Roman"/>
                <w:szCs w:val="24"/>
              </w:rPr>
              <w:t>]</w:t>
            </w:r>
            <w:r w:rsidRPr="00220A6B">
              <w:rPr>
                <w:rFonts w:ascii="Times New Roman" w:eastAsia="標楷體" w:hAnsi="Times New Roman"/>
                <w:szCs w:val="28"/>
              </w:rPr>
              <w:t xml:space="preserve"> </w:t>
            </w:r>
            <w:proofErr w:type="gramStart"/>
            <w:r w:rsidRPr="00220A6B">
              <w:rPr>
                <w:rFonts w:ascii="Times New Roman" w:eastAsia="標楷體" w:hAnsi="Times New Roman"/>
                <w:szCs w:val="28"/>
              </w:rPr>
              <w:t>＿＿＿</w:t>
            </w:r>
            <w:proofErr w:type="gramEnd"/>
          </w:p>
          <w:p w14:paraId="6163657D" w14:textId="0DEB6E19" w:rsidR="005F5B8A" w:rsidRPr="00220A6B" w:rsidRDefault="005F5B8A" w:rsidP="005F5B8A">
            <w:pPr>
              <w:widowControl/>
              <w:snapToGrid w:val="0"/>
              <w:spacing w:beforeLines="50" w:before="180" w:afterLines="50" w:after="180"/>
              <w:ind w:leftChars="150" w:left="360"/>
              <w:rPr>
                <w:rFonts w:ascii="Times New Roman" w:eastAsia="標楷體" w:hAnsi="Times New Roman"/>
                <w:szCs w:val="28"/>
              </w:rPr>
            </w:pPr>
            <w:r w:rsidRPr="00220A6B">
              <w:rPr>
                <w:rFonts w:ascii="Times New Roman" w:eastAsia="標楷體" w:hAnsi="Times New Roman" w:hint="eastAsia"/>
                <w:szCs w:val="28"/>
              </w:rPr>
              <w:t>□</w:t>
            </w:r>
            <w:r w:rsidRPr="00220A6B">
              <w:rPr>
                <w:rFonts w:ascii="Times New Roman" w:eastAsia="標楷體" w:hAnsi="Times New Roman"/>
                <w:szCs w:val="28"/>
              </w:rPr>
              <w:t xml:space="preserve"> </w:t>
            </w:r>
            <w:r w:rsidRPr="00220A6B">
              <w:rPr>
                <w:rFonts w:ascii="Times New Roman" w:eastAsia="標楷體" w:hAnsi="Times New Roman" w:hint="eastAsia"/>
                <w:szCs w:val="28"/>
              </w:rPr>
              <w:t>正常</w:t>
            </w:r>
          </w:p>
          <w:p w14:paraId="3D39651F" w14:textId="77777777" w:rsidR="005F5B8A" w:rsidRPr="00220A6B" w:rsidRDefault="005F5B8A" w:rsidP="005F5B8A">
            <w:pPr>
              <w:widowControl/>
              <w:snapToGrid w:val="0"/>
              <w:spacing w:beforeLines="50" w:before="180" w:afterLines="50" w:after="180"/>
              <w:ind w:left="360" w:hangingChars="150" w:hanging="360"/>
              <w:rPr>
                <w:rFonts w:ascii="Times New Roman" w:eastAsia="標楷體" w:hAnsi="Times New Roman"/>
                <w:szCs w:val="28"/>
              </w:rPr>
            </w:pPr>
            <w:r w:rsidRPr="00220A6B">
              <w:rPr>
                <w:rFonts w:ascii="Times New Roman" w:eastAsia="標楷體" w:hAnsi="Times New Roman" w:hint="eastAsia"/>
                <w:szCs w:val="28"/>
              </w:rPr>
              <w:t>□</w:t>
            </w:r>
            <w:r w:rsidRPr="00220A6B">
              <w:rPr>
                <w:rFonts w:ascii="Times New Roman" w:eastAsia="標楷體" w:hAnsi="Times New Roman"/>
                <w:szCs w:val="28"/>
              </w:rPr>
              <w:t xml:space="preserve"> </w:t>
            </w:r>
            <w:r w:rsidRPr="00220A6B">
              <w:rPr>
                <w:rFonts w:ascii="Times New Roman" w:eastAsia="標楷體" w:hAnsi="Times New Roman"/>
                <w:b/>
                <w:bCs/>
                <w:szCs w:val="28"/>
              </w:rPr>
              <w:t>THMD4</w:t>
            </w:r>
            <w:r w:rsidRPr="00220A6B">
              <w:rPr>
                <w:rFonts w:ascii="Times New Roman" w:eastAsia="標楷體" w:hAnsi="Times New Roman" w:hint="eastAsia"/>
                <w:b/>
                <w:bCs/>
                <w:szCs w:val="28"/>
              </w:rPr>
              <w:t>：</w:t>
            </w:r>
            <w:r w:rsidRPr="00220A6B">
              <w:rPr>
                <w:rFonts w:ascii="Times New Roman" w:eastAsia="標楷體" w:hAnsi="Times New Roman"/>
                <w:szCs w:val="28"/>
              </w:rPr>
              <w:t xml:space="preserve"> </w:t>
            </w:r>
          </w:p>
          <w:p w14:paraId="5DE921A3" w14:textId="77777777" w:rsidR="005F5B8A" w:rsidRPr="00220A6B" w:rsidRDefault="005F5B8A" w:rsidP="00AD5536">
            <w:pPr>
              <w:widowControl/>
              <w:snapToGrid w:val="0"/>
              <w:ind w:leftChars="150" w:left="720" w:hangingChars="150" w:hanging="360"/>
              <w:rPr>
                <w:rFonts w:ascii="Times New Roman" w:eastAsia="標楷體" w:hAnsi="Times New Roman"/>
                <w:szCs w:val="28"/>
              </w:rPr>
            </w:pPr>
            <w:r w:rsidRPr="00220A6B">
              <w:rPr>
                <w:rFonts w:ascii="Times New Roman" w:eastAsia="標楷體" w:hAnsi="Times New Roman" w:hint="eastAsia"/>
                <w:szCs w:val="28"/>
              </w:rPr>
              <w:t>□</w:t>
            </w:r>
            <w:r w:rsidRPr="00220A6B">
              <w:rPr>
                <w:rFonts w:ascii="Times New Roman" w:eastAsia="標楷體" w:hAnsi="Times New Roman" w:hint="eastAsia"/>
                <w:szCs w:val="28"/>
              </w:rPr>
              <w:t xml:space="preserve"> </w:t>
            </w:r>
            <w:r w:rsidRPr="00220A6B">
              <w:rPr>
                <w:rFonts w:ascii="Times New Roman" w:eastAsia="標楷體" w:hAnsi="Times New Roman" w:hint="eastAsia"/>
                <w:szCs w:val="28"/>
              </w:rPr>
              <w:t>異常，</w:t>
            </w:r>
            <w:r w:rsidRPr="00220A6B">
              <w:rPr>
                <w:rFonts w:ascii="Times New Roman" w:eastAsia="標楷體" w:hAnsi="Times New Roman"/>
                <w:szCs w:val="28"/>
              </w:rPr>
              <w:t xml:space="preserve"> T2WI </w:t>
            </w:r>
            <w:r w:rsidRPr="00220A6B">
              <w:rPr>
                <w:rFonts w:ascii="Times New Roman" w:eastAsia="標楷體" w:hAnsi="Times New Roman" w:hint="eastAsia"/>
                <w:szCs w:val="28"/>
              </w:rPr>
              <w:t>於尾狀核</w:t>
            </w:r>
            <w:r w:rsidRPr="00220A6B">
              <w:rPr>
                <w:rFonts w:ascii="Times New Roman" w:eastAsia="標楷體" w:hAnsi="Times New Roman"/>
                <w:szCs w:val="28"/>
              </w:rPr>
              <w:t>[Caudate nucleus</w:t>
            </w:r>
            <w:r w:rsidRPr="00220A6B">
              <w:rPr>
                <w:rFonts w:ascii="Times New Roman" w:eastAsia="標楷體" w:hAnsi="Times New Roman"/>
                <w:szCs w:val="24"/>
              </w:rPr>
              <w:t>]</w:t>
            </w:r>
            <w:r w:rsidRPr="00220A6B">
              <w:rPr>
                <w:rFonts w:ascii="Times New Roman" w:eastAsia="標楷體" w:hAnsi="Times New Roman" w:hint="eastAsia"/>
                <w:szCs w:val="28"/>
              </w:rPr>
              <w:t>及</w:t>
            </w:r>
            <w:r w:rsidRPr="00220A6B">
              <w:rPr>
                <w:rFonts w:ascii="Times New Roman" w:eastAsia="標楷體" w:hAnsi="Times New Roman" w:cs="新細明體" w:hint="eastAsia"/>
                <w:szCs w:val="28"/>
              </w:rPr>
              <w:t>殻</w:t>
            </w:r>
            <w:r w:rsidRPr="00220A6B">
              <w:rPr>
                <w:rFonts w:ascii="Times New Roman" w:eastAsia="標楷體" w:hAnsi="Times New Roman" w:hint="eastAsia"/>
                <w:szCs w:val="28"/>
              </w:rPr>
              <w:t>核</w:t>
            </w:r>
            <w:r w:rsidRPr="00220A6B">
              <w:rPr>
                <w:rFonts w:ascii="Times New Roman" w:eastAsia="標楷體" w:hAnsi="Times New Roman"/>
                <w:szCs w:val="28"/>
              </w:rPr>
              <w:t>[Putamen</w:t>
            </w:r>
            <w:r w:rsidRPr="00220A6B">
              <w:rPr>
                <w:rFonts w:ascii="Times New Roman" w:eastAsia="標楷體" w:hAnsi="Times New Roman"/>
                <w:szCs w:val="24"/>
              </w:rPr>
              <w:t>]</w:t>
            </w:r>
            <w:r w:rsidRPr="00220A6B">
              <w:rPr>
                <w:rFonts w:ascii="Times New Roman" w:eastAsia="標楷體" w:hAnsi="Times New Roman" w:hint="eastAsia"/>
                <w:szCs w:val="28"/>
              </w:rPr>
              <w:t>出現高訊號異常病灶</w:t>
            </w:r>
            <w:r w:rsidRPr="00220A6B">
              <w:rPr>
                <w:rFonts w:ascii="Times New Roman" w:eastAsia="標楷體" w:hAnsi="Times New Roman"/>
                <w:szCs w:val="28"/>
              </w:rPr>
              <w:t xml:space="preserve"> [Hyperintensity lesions</w:t>
            </w:r>
            <w:r w:rsidRPr="00220A6B">
              <w:rPr>
                <w:rFonts w:ascii="Times New Roman" w:eastAsia="標楷體" w:hAnsi="Times New Roman"/>
                <w:szCs w:val="24"/>
              </w:rPr>
              <w:t>]</w:t>
            </w:r>
            <w:r w:rsidRPr="00220A6B">
              <w:rPr>
                <w:rFonts w:ascii="Times New Roman" w:eastAsia="標楷體" w:hAnsi="Times New Roman"/>
                <w:szCs w:val="28"/>
              </w:rPr>
              <w:t xml:space="preserve">       </w:t>
            </w:r>
          </w:p>
          <w:p w14:paraId="53BC6013" w14:textId="77777777" w:rsidR="005F5B8A" w:rsidRPr="00220A6B" w:rsidRDefault="005F5B8A" w:rsidP="00AD5536">
            <w:pPr>
              <w:widowControl/>
              <w:snapToGrid w:val="0"/>
              <w:ind w:leftChars="150" w:left="360"/>
              <w:rPr>
                <w:rFonts w:ascii="Times New Roman" w:eastAsia="標楷體" w:hAnsi="Times New Roman"/>
                <w:szCs w:val="28"/>
              </w:rPr>
            </w:pPr>
            <w:r w:rsidRPr="00220A6B">
              <w:rPr>
                <w:rFonts w:ascii="Times New Roman" w:eastAsia="標楷體" w:hAnsi="Times New Roman" w:hint="eastAsia"/>
                <w:szCs w:val="28"/>
              </w:rPr>
              <w:t>□</w:t>
            </w:r>
            <w:r w:rsidRPr="00220A6B">
              <w:rPr>
                <w:rFonts w:ascii="Times New Roman" w:eastAsia="標楷體" w:hAnsi="Times New Roman"/>
                <w:szCs w:val="28"/>
              </w:rPr>
              <w:t xml:space="preserve"> </w:t>
            </w:r>
            <w:r w:rsidRPr="00220A6B">
              <w:rPr>
                <w:rFonts w:ascii="Times New Roman" w:eastAsia="標楷體" w:hAnsi="Times New Roman" w:hint="eastAsia"/>
                <w:szCs w:val="28"/>
              </w:rPr>
              <w:t>正常</w:t>
            </w:r>
          </w:p>
          <w:p w14:paraId="7CBEAE63" w14:textId="77777777" w:rsidR="005F5B8A" w:rsidRPr="00220A6B" w:rsidRDefault="005F5B8A" w:rsidP="005F5B8A">
            <w:pPr>
              <w:widowControl/>
              <w:snapToGrid w:val="0"/>
              <w:spacing w:beforeLines="50" w:before="180" w:afterLines="50" w:after="180"/>
              <w:ind w:left="360" w:hangingChars="150" w:hanging="360"/>
              <w:rPr>
                <w:rFonts w:ascii="Times New Roman" w:eastAsia="標楷體" w:hAnsi="Times New Roman"/>
                <w:szCs w:val="28"/>
              </w:rPr>
            </w:pPr>
            <w:r w:rsidRPr="00220A6B">
              <w:rPr>
                <w:rFonts w:ascii="Times New Roman" w:eastAsia="標楷體" w:hAnsi="Times New Roman" w:hint="eastAsia"/>
                <w:szCs w:val="28"/>
              </w:rPr>
              <w:t>□</w:t>
            </w:r>
            <w:r w:rsidRPr="00220A6B">
              <w:rPr>
                <w:rFonts w:ascii="Times New Roman" w:eastAsia="標楷體" w:hAnsi="Times New Roman"/>
                <w:szCs w:val="28"/>
              </w:rPr>
              <w:t xml:space="preserve"> </w:t>
            </w:r>
            <w:r w:rsidRPr="00220A6B">
              <w:rPr>
                <w:rFonts w:ascii="Times New Roman" w:eastAsia="標楷體" w:hAnsi="Times New Roman"/>
                <w:b/>
                <w:bCs/>
                <w:szCs w:val="28"/>
              </w:rPr>
              <w:t>THMD5</w:t>
            </w:r>
            <w:r w:rsidRPr="00220A6B">
              <w:rPr>
                <w:rFonts w:ascii="Times New Roman" w:eastAsia="標楷體" w:hAnsi="Times New Roman" w:hint="eastAsia"/>
                <w:b/>
                <w:bCs/>
                <w:szCs w:val="28"/>
              </w:rPr>
              <w:t>：</w:t>
            </w:r>
            <w:r w:rsidRPr="00220A6B">
              <w:rPr>
                <w:rFonts w:ascii="Times New Roman" w:eastAsia="標楷體" w:hAnsi="Times New Roman"/>
                <w:szCs w:val="28"/>
              </w:rPr>
              <w:t xml:space="preserve"> </w:t>
            </w:r>
          </w:p>
          <w:p w14:paraId="3A3504FA" w14:textId="77777777" w:rsidR="005F5B8A" w:rsidRPr="00220A6B" w:rsidRDefault="005F5B8A" w:rsidP="00AD5536">
            <w:pPr>
              <w:widowControl/>
              <w:snapToGrid w:val="0"/>
              <w:ind w:leftChars="150" w:left="840" w:hangingChars="200" w:hanging="480"/>
              <w:rPr>
                <w:rFonts w:ascii="Times New Roman" w:eastAsia="標楷體" w:hAnsi="Times New Roman"/>
                <w:szCs w:val="28"/>
              </w:rPr>
            </w:pPr>
            <w:r w:rsidRPr="00220A6B">
              <w:rPr>
                <w:rFonts w:ascii="Times New Roman" w:eastAsia="標楷體" w:hAnsi="Times New Roman" w:hint="eastAsia"/>
                <w:szCs w:val="28"/>
              </w:rPr>
              <w:t>□</w:t>
            </w:r>
            <w:r w:rsidRPr="00220A6B">
              <w:rPr>
                <w:rFonts w:ascii="Times New Roman" w:eastAsia="標楷體" w:hAnsi="Times New Roman" w:hint="eastAsia"/>
                <w:szCs w:val="28"/>
              </w:rPr>
              <w:t xml:space="preserve"> </w:t>
            </w:r>
            <w:r w:rsidRPr="00220A6B">
              <w:rPr>
                <w:rFonts w:ascii="Times New Roman" w:eastAsia="標楷體" w:hAnsi="Times New Roman" w:hint="eastAsia"/>
                <w:szCs w:val="28"/>
              </w:rPr>
              <w:t>異常，</w:t>
            </w:r>
            <w:r w:rsidRPr="00220A6B">
              <w:rPr>
                <w:rFonts w:ascii="Times New Roman" w:eastAsia="標楷體" w:hAnsi="Times New Roman" w:hint="eastAsia"/>
                <w:szCs w:val="28"/>
              </w:rPr>
              <w:t xml:space="preserve"> </w:t>
            </w:r>
            <w:r w:rsidRPr="00220A6B">
              <w:rPr>
                <w:rFonts w:ascii="Times New Roman" w:eastAsia="標楷體" w:hAnsi="Times New Roman"/>
                <w:szCs w:val="28"/>
              </w:rPr>
              <w:t xml:space="preserve">T2WI </w:t>
            </w:r>
            <w:r w:rsidRPr="00220A6B">
              <w:rPr>
                <w:rFonts w:ascii="Times New Roman" w:eastAsia="標楷體" w:hAnsi="Times New Roman" w:hint="eastAsia"/>
                <w:szCs w:val="28"/>
              </w:rPr>
              <w:t>於基底核</w:t>
            </w:r>
            <w:r w:rsidRPr="00220A6B">
              <w:rPr>
                <w:rFonts w:ascii="Times New Roman" w:eastAsia="標楷體" w:hAnsi="Times New Roman"/>
                <w:szCs w:val="28"/>
              </w:rPr>
              <w:t>[Basal ganglia</w:t>
            </w:r>
            <w:r w:rsidRPr="00220A6B">
              <w:rPr>
                <w:rFonts w:ascii="Times New Roman" w:eastAsia="標楷體" w:hAnsi="Times New Roman"/>
                <w:szCs w:val="24"/>
              </w:rPr>
              <w:t>]</w:t>
            </w:r>
            <w:r w:rsidRPr="00220A6B">
              <w:rPr>
                <w:rFonts w:ascii="Times New Roman" w:eastAsia="標楷體" w:hAnsi="Times New Roman"/>
                <w:szCs w:val="28"/>
              </w:rPr>
              <w:t xml:space="preserve"> </w:t>
            </w:r>
            <w:r w:rsidRPr="00220A6B">
              <w:rPr>
                <w:rFonts w:ascii="Times New Roman" w:eastAsia="標楷體" w:hAnsi="Times New Roman" w:hint="eastAsia"/>
                <w:szCs w:val="28"/>
              </w:rPr>
              <w:t>及小腦</w:t>
            </w:r>
            <w:r w:rsidRPr="00220A6B">
              <w:rPr>
                <w:rFonts w:ascii="Times New Roman" w:eastAsia="標楷體" w:hAnsi="Times New Roman"/>
                <w:szCs w:val="28"/>
              </w:rPr>
              <w:t>[cerebellum</w:t>
            </w:r>
            <w:r w:rsidRPr="00220A6B">
              <w:rPr>
                <w:rFonts w:ascii="Times New Roman" w:eastAsia="標楷體" w:hAnsi="Times New Roman"/>
                <w:szCs w:val="24"/>
              </w:rPr>
              <w:t>]</w:t>
            </w:r>
            <w:r w:rsidRPr="00220A6B">
              <w:rPr>
                <w:rFonts w:ascii="Times New Roman" w:eastAsia="標楷體" w:hAnsi="Times New Roman" w:hint="eastAsia"/>
                <w:szCs w:val="28"/>
              </w:rPr>
              <w:t>出現高訊號異常病灶</w:t>
            </w:r>
            <w:r w:rsidRPr="00220A6B">
              <w:rPr>
                <w:rFonts w:ascii="Times New Roman" w:eastAsia="標楷體" w:hAnsi="Times New Roman"/>
                <w:szCs w:val="28"/>
              </w:rPr>
              <w:t>[Hyperintensity lesions</w:t>
            </w:r>
            <w:r w:rsidRPr="00220A6B">
              <w:rPr>
                <w:rFonts w:ascii="Times New Roman" w:eastAsia="標楷體" w:hAnsi="Times New Roman"/>
                <w:szCs w:val="24"/>
              </w:rPr>
              <w:t>]</w:t>
            </w:r>
            <w:r w:rsidRPr="00220A6B">
              <w:rPr>
                <w:rFonts w:ascii="Times New Roman" w:eastAsia="標楷體" w:hAnsi="Times New Roman"/>
                <w:szCs w:val="28"/>
              </w:rPr>
              <w:t xml:space="preserve">       </w:t>
            </w:r>
          </w:p>
          <w:p w14:paraId="1F0CABC9" w14:textId="77777777" w:rsidR="005F5B8A" w:rsidRPr="00220A6B" w:rsidRDefault="005F5B8A" w:rsidP="00AD5536">
            <w:pPr>
              <w:widowControl/>
              <w:snapToGrid w:val="0"/>
              <w:ind w:leftChars="150" w:left="360"/>
              <w:rPr>
                <w:rFonts w:ascii="Times New Roman" w:eastAsia="標楷體" w:hAnsi="Times New Roman"/>
                <w:szCs w:val="28"/>
              </w:rPr>
            </w:pPr>
            <w:r w:rsidRPr="00220A6B">
              <w:rPr>
                <w:rFonts w:ascii="Times New Roman" w:eastAsia="標楷體" w:hAnsi="Times New Roman" w:hint="eastAsia"/>
                <w:szCs w:val="28"/>
              </w:rPr>
              <w:t>□</w:t>
            </w:r>
            <w:r w:rsidRPr="00220A6B">
              <w:rPr>
                <w:rFonts w:ascii="Times New Roman" w:eastAsia="標楷體" w:hAnsi="Times New Roman"/>
                <w:szCs w:val="28"/>
              </w:rPr>
              <w:t xml:space="preserve"> </w:t>
            </w:r>
            <w:r w:rsidRPr="00220A6B">
              <w:rPr>
                <w:rFonts w:ascii="Times New Roman" w:eastAsia="標楷體" w:hAnsi="Times New Roman" w:hint="eastAsia"/>
                <w:szCs w:val="28"/>
              </w:rPr>
              <w:t>正常</w:t>
            </w:r>
          </w:p>
        </w:tc>
      </w:tr>
      <w:tr w:rsidR="005F5B8A" w:rsidRPr="00220A6B" w14:paraId="7E14855B" w14:textId="77777777" w:rsidTr="000E1CF2">
        <w:trPr>
          <w:trHeight w:val="169"/>
          <w:jc w:val="center"/>
        </w:trPr>
        <w:tc>
          <w:tcPr>
            <w:tcW w:w="1468" w:type="pct"/>
            <w:vAlign w:val="center"/>
          </w:tcPr>
          <w:p w14:paraId="27D166DE" w14:textId="77777777" w:rsidR="005F5B8A" w:rsidRPr="00220A6B" w:rsidRDefault="005F5B8A" w:rsidP="005F5B8A">
            <w:pPr>
              <w:widowControl/>
              <w:numPr>
                <w:ilvl w:val="0"/>
                <w:numId w:val="4"/>
              </w:numPr>
              <w:snapToGrid w:val="0"/>
              <w:spacing w:afterLines="50" w:after="180" w:line="276" w:lineRule="auto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220A6B">
              <w:rPr>
                <w:rFonts w:ascii="Times New Roman" w:eastAsia="標楷體" w:hAnsi="Times New Roman"/>
                <w:b/>
                <w:sz w:val="28"/>
                <w:szCs w:val="28"/>
              </w:rPr>
              <w:lastRenderedPageBreak/>
              <w:t>基因檢測</w:t>
            </w:r>
            <w:r w:rsidRPr="00220A6B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報告</w:t>
            </w:r>
            <w:r w:rsidRPr="00220A6B">
              <w:rPr>
                <w:rFonts w:ascii="Times New Roman" w:eastAsia="標楷體" w:hAnsi="Times New Roman"/>
                <w:b/>
                <w:sz w:val="28"/>
                <w:szCs w:val="28"/>
              </w:rPr>
              <w:t>(</w:t>
            </w:r>
            <w:r w:rsidRPr="00220A6B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必要</w:t>
            </w:r>
            <w:r w:rsidRPr="00220A6B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) </w:t>
            </w:r>
          </w:p>
          <w:p w14:paraId="27641796" w14:textId="77777777" w:rsidR="005F5B8A" w:rsidRPr="00220A6B" w:rsidRDefault="005F5B8A" w:rsidP="005F5B8A">
            <w:pPr>
              <w:widowControl/>
              <w:snapToGrid w:val="0"/>
              <w:spacing w:afterLines="50" w:after="180" w:line="276" w:lineRule="auto"/>
              <w:ind w:left="360"/>
              <w:jc w:val="both"/>
              <w:rPr>
                <w:rFonts w:ascii="Times New Roman" w:eastAsia="標楷體" w:hAnsi="Times New Roman"/>
              </w:rPr>
            </w:pPr>
            <w:r w:rsidRPr="00220A6B">
              <w:rPr>
                <w:rFonts w:ascii="Times New Roman" w:eastAsia="標楷體" w:hAnsi="Times New Roman"/>
              </w:rPr>
              <w:t>(</w:t>
            </w:r>
            <w:r w:rsidRPr="00220A6B">
              <w:rPr>
                <w:rFonts w:ascii="Times New Roman" w:eastAsia="標楷體" w:hAnsi="Times New Roman"/>
              </w:rPr>
              <w:t>請附實驗室報告</w:t>
            </w:r>
            <w:r w:rsidRPr="00220A6B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3532" w:type="pct"/>
            <w:vAlign w:val="center"/>
          </w:tcPr>
          <w:p w14:paraId="45E98D2A" w14:textId="77777777" w:rsidR="005F5B8A" w:rsidRPr="00220A6B" w:rsidRDefault="005F5B8A" w:rsidP="005F5B8A">
            <w:pPr>
              <w:widowControl/>
              <w:snapToGrid w:val="0"/>
              <w:spacing w:beforeLines="50" w:before="180" w:afterLines="50" w:after="180" w:line="276" w:lineRule="auto"/>
              <w:ind w:left="360" w:hangingChars="150" w:hanging="360"/>
              <w:rPr>
                <w:rFonts w:ascii="Times New Roman" w:eastAsia="標楷體" w:hAnsi="Times New Roman"/>
                <w:szCs w:val="28"/>
              </w:rPr>
            </w:pPr>
            <w:r w:rsidRPr="00220A6B">
              <w:rPr>
                <w:rFonts w:ascii="Times New Roman" w:eastAsia="標楷體" w:hAnsi="Times New Roman" w:hint="eastAsia"/>
                <w:szCs w:val="28"/>
              </w:rPr>
              <w:t>□</w:t>
            </w:r>
            <w:r w:rsidRPr="00220A6B">
              <w:rPr>
                <w:rFonts w:ascii="Times New Roman" w:eastAsia="標楷體" w:hAnsi="Times New Roman"/>
                <w:szCs w:val="28"/>
              </w:rPr>
              <w:t xml:space="preserve"> </w:t>
            </w:r>
            <w:r w:rsidRPr="00220A6B">
              <w:rPr>
                <w:rFonts w:ascii="Times New Roman" w:eastAsia="標楷體" w:hAnsi="Times New Roman"/>
                <w:b/>
                <w:bCs/>
                <w:szCs w:val="28"/>
              </w:rPr>
              <w:t>THMD1</w:t>
            </w:r>
            <w:r w:rsidRPr="00220A6B">
              <w:rPr>
                <w:rFonts w:ascii="Times New Roman" w:eastAsia="標楷體" w:hAnsi="Times New Roman" w:hint="eastAsia"/>
                <w:b/>
                <w:bCs/>
                <w:szCs w:val="28"/>
              </w:rPr>
              <w:t>：</w:t>
            </w:r>
            <w:r w:rsidRPr="00220A6B">
              <w:rPr>
                <w:rFonts w:ascii="Times New Roman" w:eastAsia="標楷體" w:hAnsi="Times New Roman" w:hint="eastAsia"/>
                <w:szCs w:val="28"/>
              </w:rPr>
              <w:t>兩個</w:t>
            </w:r>
            <w:r w:rsidRPr="00220A6B">
              <w:rPr>
                <w:rFonts w:ascii="Times New Roman" w:eastAsia="標楷體" w:hAnsi="Times New Roman"/>
                <w:i/>
                <w:iCs/>
                <w:szCs w:val="28"/>
              </w:rPr>
              <w:t>SLC19A2</w:t>
            </w:r>
            <w:r w:rsidRPr="00220A6B">
              <w:rPr>
                <w:rFonts w:ascii="Times New Roman" w:eastAsia="標楷體" w:hAnsi="Times New Roman" w:hint="eastAsia"/>
                <w:szCs w:val="28"/>
              </w:rPr>
              <w:t>等位基因皆出現致病基因變異</w:t>
            </w:r>
            <w:r w:rsidRPr="00220A6B">
              <w:rPr>
                <w:rFonts w:ascii="Times New Roman" w:eastAsia="標楷體" w:hAnsi="Times New Roman"/>
                <w:szCs w:val="28"/>
              </w:rPr>
              <w:t xml:space="preserve"> (</w:t>
            </w:r>
            <w:r w:rsidRPr="00220A6B">
              <w:rPr>
                <w:rFonts w:ascii="Times New Roman" w:eastAsia="標楷體" w:hAnsi="Times New Roman" w:hint="eastAsia"/>
                <w:szCs w:val="28"/>
              </w:rPr>
              <w:t>體染色體隱性遺傳</w:t>
            </w:r>
            <w:r w:rsidRPr="00220A6B">
              <w:rPr>
                <w:rFonts w:ascii="Times New Roman" w:eastAsia="標楷體" w:hAnsi="Times New Roman"/>
                <w:szCs w:val="28"/>
              </w:rPr>
              <w:t>)</w:t>
            </w:r>
          </w:p>
          <w:p w14:paraId="2BD95C86" w14:textId="77777777" w:rsidR="005F5B8A" w:rsidRPr="00220A6B" w:rsidRDefault="005F5B8A" w:rsidP="005F5B8A">
            <w:pPr>
              <w:widowControl/>
              <w:snapToGrid w:val="0"/>
              <w:spacing w:beforeLines="50" w:before="180" w:afterLines="50" w:after="180" w:line="276" w:lineRule="auto"/>
              <w:ind w:left="360" w:hangingChars="150" w:hanging="360"/>
              <w:rPr>
                <w:rFonts w:ascii="Times New Roman" w:eastAsia="標楷體" w:hAnsi="Times New Roman"/>
                <w:szCs w:val="28"/>
              </w:rPr>
            </w:pPr>
            <w:r w:rsidRPr="00220A6B">
              <w:rPr>
                <w:rFonts w:ascii="Times New Roman" w:eastAsia="標楷體" w:hAnsi="Times New Roman" w:hint="eastAsia"/>
                <w:szCs w:val="28"/>
              </w:rPr>
              <w:t>□</w:t>
            </w:r>
            <w:r w:rsidRPr="00220A6B">
              <w:rPr>
                <w:rFonts w:ascii="Times New Roman" w:eastAsia="標楷體" w:hAnsi="Times New Roman"/>
                <w:szCs w:val="28"/>
              </w:rPr>
              <w:t xml:space="preserve"> </w:t>
            </w:r>
            <w:r w:rsidRPr="00220A6B">
              <w:rPr>
                <w:rFonts w:ascii="Times New Roman" w:eastAsia="標楷體" w:hAnsi="Times New Roman"/>
                <w:b/>
                <w:bCs/>
                <w:szCs w:val="28"/>
              </w:rPr>
              <w:t>THMD2</w:t>
            </w:r>
            <w:r w:rsidRPr="00220A6B">
              <w:rPr>
                <w:rFonts w:ascii="Times New Roman" w:eastAsia="標楷體" w:hAnsi="Times New Roman" w:hint="eastAsia"/>
                <w:b/>
                <w:bCs/>
                <w:szCs w:val="28"/>
              </w:rPr>
              <w:t>：</w:t>
            </w:r>
            <w:r w:rsidRPr="00220A6B">
              <w:rPr>
                <w:rFonts w:ascii="Times New Roman" w:eastAsia="標楷體" w:hAnsi="Times New Roman" w:hint="eastAsia"/>
                <w:szCs w:val="28"/>
              </w:rPr>
              <w:t>兩個</w:t>
            </w:r>
            <w:r w:rsidRPr="00220A6B">
              <w:rPr>
                <w:rFonts w:ascii="Times New Roman" w:eastAsia="標楷體" w:hAnsi="Times New Roman"/>
                <w:i/>
                <w:iCs/>
                <w:szCs w:val="28"/>
              </w:rPr>
              <w:t>SLC19A3</w:t>
            </w:r>
            <w:r w:rsidRPr="00220A6B">
              <w:rPr>
                <w:rFonts w:ascii="Times New Roman" w:eastAsia="標楷體" w:hAnsi="Times New Roman" w:hint="eastAsia"/>
                <w:szCs w:val="28"/>
              </w:rPr>
              <w:t>等位基因皆出現致病基因變異</w:t>
            </w:r>
            <w:r w:rsidRPr="00220A6B">
              <w:rPr>
                <w:rFonts w:ascii="Times New Roman" w:eastAsia="標楷體" w:hAnsi="Times New Roman"/>
                <w:szCs w:val="28"/>
              </w:rPr>
              <w:t xml:space="preserve"> (</w:t>
            </w:r>
            <w:r w:rsidRPr="00220A6B">
              <w:rPr>
                <w:rFonts w:ascii="Times New Roman" w:eastAsia="標楷體" w:hAnsi="Times New Roman" w:hint="eastAsia"/>
                <w:szCs w:val="28"/>
              </w:rPr>
              <w:t>體染色體隱性遺傳</w:t>
            </w:r>
            <w:r w:rsidRPr="00220A6B">
              <w:rPr>
                <w:rFonts w:ascii="Times New Roman" w:eastAsia="標楷體" w:hAnsi="Times New Roman"/>
                <w:szCs w:val="28"/>
              </w:rPr>
              <w:t>)</w:t>
            </w:r>
          </w:p>
          <w:p w14:paraId="4CBF5978" w14:textId="77777777" w:rsidR="005F5B8A" w:rsidRPr="00220A6B" w:rsidRDefault="005F5B8A" w:rsidP="005F5B8A">
            <w:pPr>
              <w:widowControl/>
              <w:snapToGrid w:val="0"/>
              <w:spacing w:beforeLines="50" w:before="180" w:afterLines="50" w:after="180" w:line="276" w:lineRule="auto"/>
              <w:ind w:left="360" w:hangingChars="150" w:hanging="360"/>
              <w:rPr>
                <w:rFonts w:ascii="Times New Roman" w:eastAsia="標楷體" w:hAnsi="Times New Roman"/>
                <w:szCs w:val="28"/>
              </w:rPr>
            </w:pPr>
            <w:r w:rsidRPr="00220A6B">
              <w:rPr>
                <w:rFonts w:ascii="Times New Roman" w:eastAsia="標楷體" w:hAnsi="Times New Roman" w:hint="eastAsia"/>
                <w:szCs w:val="28"/>
              </w:rPr>
              <w:t>□</w:t>
            </w:r>
            <w:r w:rsidRPr="00220A6B">
              <w:rPr>
                <w:rFonts w:ascii="Times New Roman" w:eastAsia="標楷體" w:hAnsi="Times New Roman"/>
                <w:szCs w:val="28"/>
              </w:rPr>
              <w:t xml:space="preserve"> </w:t>
            </w:r>
            <w:r w:rsidRPr="00220A6B">
              <w:rPr>
                <w:rFonts w:ascii="Times New Roman" w:eastAsia="標楷體" w:hAnsi="Times New Roman"/>
                <w:b/>
                <w:bCs/>
                <w:szCs w:val="28"/>
              </w:rPr>
              <w:t>THMD3</w:t>
            </w:r>
            <w:r w:rsidRPr="00220A6B">
              <w:rPr>
                <w:rFonts w:ascii="Times New Roman" w:eastAsia="標楷體" w:hAnsi="Times New Roman" w:hint="eastAsia"/>
                <w:b/>
                <w:bCs/>
                <w:szCs w:val="28"/>
              </w:rPr>
              <w:t>：</w:t>
            </w:r>
            <w:r w:rsidRPr="00220A6B">
              <w:rPr>
                <w:rFonts w:ascii="Times New Roman" w:eastAsia="標楷體" w:hAnsi="Times New Roman" w:hint="eastAsia"/>
                <w:szCs w:val="28"/>
              </w:rPr>
              <w:t>兩個</w:t>
            </w:r>
            <w:r w:rsidRPr="00220A6B">
              <w:rPr>
                <w:rFonts w:ascii="Times New Roman" w:eastAsia="標楷體" w:hAnsi="Times New Roman"/>
                <w:i/>
                <w:iCs/>
                <w:szCs w:val="28"/>
              </w:rPr>
              <w:t>SLC25A19</w:t>
            </w:r>
            <w:r w:rsidRPr="00220A6B">
              <w:rPr>
                <w:rFonts w:ascii="Times New Roman" w:eastAsia="標楷體" w:hAnsi="Times New Roman" w:hint="eastAsia"/>
                <w:szCs w:val="28"/>
              </w:rPr>
              <w:t>等位基因皆出現致病基因變異</w:t>
            </w:r>
            <w:r w:rsidRPr="00220A6B">
              <w:rPr>
                <w:rFonts w:ascii="Times New Roman" w:eastAsia="標楷體" w:hAnsi="Times New Roman"/>
                <w:szCs w:val="28"/>
              </w:rPr>
              <w:t xml:space="preserve"> (</w:t>
            </w:r>
            <w:r w:rsidRPr="00220A6B">
              <w:rPr>
                <w:rFonts w:ascii="Times New Roman" w:eastAsia="標楷體" w:hAnsi="Times New Roman" w:hint="eastAsia"/>
                <w:szCs w:val="28"/>
              </w:rPr>
              <w:t>體染色體隱性遺傳</w:t>
            </w:r>
            <w:r w:rsidRPr="00220A6B">
              <w:rPr>
                <w:rFonts w:ascii="Times New Roman" w:eastAsia="標楷體" w:hAnsi="Times New Roman"/>
                <w:szCs w:val="28"/>
              </w:rPr>
              <w:t>)</w:t>
            </w:r>
          </w:p>
          <w:p w14:paraId="63D833CC" w14:textId="77777777" w:rsidR="005F5B8A" w:rsidRPr="00220A6B" w:rsidRDefault="005F5B8A" w:rsidP="005F5B8A">
            <w:pPr>
              <w:widowControl/>
              <w:snapToGrid w:val="0"/>
              <w:spacing w:beforeLines="50" w:before="180" w:afterLines="50" w:after="180" w:line="276" w:lineRule="auto"/>
              <w:ind w:left="360" w:hangingChars="150" w:hanging="360"/>
              <w:rPr>
                <w:rFonts w:ascii="Times New Roman" w:eastAsia="標楷體" w:hAnsi="Times New Roman"/>
                <w:szCs w:val="28"/>
              </w:rPr>
            </w:pPr>
            <w:r w:rsidRPr="00220A6B">
              <w:rPr>
                <w:rFonts w:ascii="Times New Roman" w:eastAsia="標楷體" w:hAnsi="Times New Roman" w:hint="eastAsia"/>
                <w:szCs w:val="28"/>
              </w:rPr>
              <w:t>□</w:t>
            </w:r>
            <w:r w:rsidRPr="00220A6B">
              <w:rPr>
                <w:rFonts w:ascii="Times New Roman" w:eastAsia="標楷體" w:hAnsi="Times New Roman"/>
                <w:szCs w:val="28"/>
              </w:rPr>
              <w:t xml:space="preserve"> </w:t>
            </w:r>
            <w:r w:rsidRPr="00220A6B">
              <w:rPr>
                <w:rFonts w:ascii="Times New Roman" w:eastAsia="標楷體" w:hAnsi="Times New Roman"/>
                <w:b/>
                <w:bCs/>
                <w:szCs w:val="28"/>
              </w:rPr>
              <w:t>THMD4</w:t>
            </w:r>
            <w:r w:rsidRPr="00220A6B">
              <w:rPr>
                <w:rFonts w:ascii="Times New Roman" w:eastAsia="標楷體" w:hAnsi="Times New Roman" w:hint="eastAsia"/>
                <w:b/>
                <w:bCs/>
                <w:szCs w:val="28"/>
              </w:rPr>
              <w:t>：</w:t>
            </w:r>
            <w:r w:rsidRPr="00220A6B">
              <w:rPr>
                <w:rFonts w:ascii="Times New Roman" w:eastAsia="標楷體" w:hAnsi="Times New Roman" w:hint="eastAsia"/>
                <w:szCs w:val="28"/>
              </w:rPr>
              <w:t>兩個</w:t>
            </w:r>
            <w:r w:rsidRPr="00220A6B">
              <w:rPr>
                <w:rFonts w:ascii="Times New Roman" w:eastAsia="標楷體" w:hAnsi="Times New Roman"/>
                <w:i/>
                <w:iCs/>
                <w:szCs w:val="28"/>
              </w:rPr>
              <w:t>SLC25A19</w:t>
            </w:r>
            <w:r w:rsidRPr="00220A6B">
              <w:rPr>
                <w:rFonts w:ascii="Times New Roman" w:eastAsia="標楷體" w:hAnsi="Times New Roman" w:hint="eastAsia"/>
                <w:szCs w:val="28"/>
              </w:rPr>
              <w:t>等位基因皆出現致病基因變異</w:t>
            </w:r>
            <w:r w:rsidRPr="00220A6B">
              <w:rPr>
                <w:rFonts w:ascii="Times New Roman" w:eastAsia="標楷體" w:hAnsi="Times New Roman"/>
                <w:szCs w:val="28"/>
              </w:rPr>
              <w:t xml:space="preserve"> (</w:t>
            </w:r>
            <w:r w:rsidRPr="00220A6B">
              <w:rPr>
                <w:rFonts w:ascii="Times New Roman" w:eastAsia="標楷體" w:hAnsi="Times New Roman" w:hint="eastAsia"/>
                <w:szCs w:val="28"/>
              </w:rPr>
              <w:t>體染色體隱性遺傳</w:t>
            </w:r>
            <w:r w:rsidRPr="00220A6B">
              <w:rPr>
                <w:rFonts w:ascii="Times New Roman" w:eastAsia="標楷體" w:hAnsi="Times New Roman"/>
                <w:szCs w:val="28"/>
              </w:rPr>
              <w:t>)</w:t>
            </w:r>
          </w:p>
          <w:p w14:paraId="784805D4" w14:textId="77777777" w:rsidR="005F5B8A" w:rsidRPr="00220A6B" w:rsidRDefault="005F5B8A" w:rsidP="005F5B8A">
            <w:pPr>
              <w:widowControl/>
              <w:snapToGrid w:val="0"/>
              <w:spacing w:beforeLines="50" w:before="180" w:afterLines="50" w:after="180" w:line="276" w:lineRule="auto"/>
              <w:ind w:left="360" w:hangingChars="150" w:hanging="360"/>
              <w:rPr>
                <w:rFonts w:ascii="Times New Roman" w:eastAsia="標楷體" w:hAnsi="Times New Roman"/>
                <w:szCs w:val="28"/>
              </w:rPr>
            </w:pPr>
            <w:r w:rsidRPr="00220A6B">
              <w:rPr>
                <w:rFonts w:ascii="Times New Roman" w:eastAsia="標楷體" w:hAnsi="Times New Roman" w:hint="eastAsia"/>
                <w:szCs w:val="28"/>
              </w:rPr>
              <w:t>□</w:t>
            </w:r>
            <w:r w:rsidRPr="00220A6B">
              <w:rPr>
                <w:rFonts w:ascii="Times New Roman" w:eastAsia="標楷體" w:hAnsi="Times New Roman"/>
                <w:szCs w:val="28"/>
              </w:rPr>
              <w:t xml:space="preserve"> </w:t>
            </w:r>
            <w:r w:rsidRPr="00220A6B">
              <w:rPr>
                <w:rFonts w:ascii="Times New Roman" w:eastAsia="標楷體" w:hAnsi="Times New Roman"/>
                <w:b/>
                <w:bCs/>
                <w:szCs w:val="28"/>
              </w:rPr>
              <w:t>THMD5</w:t>
            </w:r>
            <w:r w:rsidRPr="00220A6B">
              <w:rPr>
                <w:rFonts w:ascii="Times New Roman" w:eastAsia="標楷體" w:hAnsi="Times New Roman" w:hint="eastAsia"/>
                <w:b/>
                <w:bCs/>
                <w:szCs w:val="28"/>
              </w:rPr>
              <w:t>：</w:t>
            </w:r>
            <w:r w:rsidRPr="00220A6B">
              <w:rPr>
                <w:rFonts w:ascii="Times New Roman" w:eastAsia="標楷體" w:hAnsi="Times New Roman" w:hint="eastAsia"/>
                <w:szCs w:val="28"/>
              </w:rPr>
              <w:t>兩個</w:t>
            </w:r>
            <w:r w:rsidRPr="00220A6B">
              <w:rPr>
                <w:rFonts w:ascii="Times New Roman" w:eastAsia="標楷體" w:hAnsi="Times New Roman"/>
                <w:i/>
                <w:iCs/>
                <w:szCs w:val="28"/>
              </w:rPr>
              <w:t>TPK1</w:t>
            </w:r>
            <w:r w:rsidRPr="00220A6B">
              <w:rPr>
                <w:rFonts w:ascii="Times New Roman" w:eastAsia="標楷體" w:hAnsi="Times New Roman" w:hint="eastAsia"/>
                <w:szCs w:val="28"/>
              </w:rPr>
              <w:t>等位基因皆出現致病基因變異</w:t>
            </w:r>
            <w:r w:rsidRPr="00220A6B">
              <w:rPr>
                <w:rFonts w:ascii="Times New Roman" w:eastAsia="標楷體" w:hAnsi="Times New Roman"/>
                <w:szCs w:val="28"/>
              </w:rPr>
              <w:t xml:space="preserve"> (</w:t>
            </w:r>
            <w:r w:rsidRPr="00220A6B">
              <w:rPr>
                <w:rFonts w:ascii="Times New Roman" w:eastAsia="標楷體" w:hAnsi="Times New Roman" w:hint="eastAsia"/>
                <w:szCs w:val="28"/>
              </w:rPr>
              <w:t>體染色體隱性遺傳</w:t>
            </w:r>
            <w:r w:rsidRPr="00220A6B">
              <w:rPr>
                <w:rFonts w:ascii="Times New Roman" w:eastAsia="標楷體" w:hAnsi="Times New Roman"/>
                <w:szCs w:val="28"/>
              </w:rPr>
              <w:t>)</w:t>
            </w:r>
          </w:p>
        </w:tc>
      </w:tr>
      <w:tr w:rsidR="005F5B8A" w:rsidRPr="00220A6B" w14:paraId="6C6566E2" w14:textId="77777777" w:rsidTr="000E1CF2">
        <w:trPr>
          <w:trHeight w:val="169"/>
          <w:jc w:val="center"/>
        </w:trPr>
        <w:tc>
          <w:tcPr>
            <w:tcW w:w="1468" w:type="pct"/>
            <w:vAlign w:val="center"/>
          </w:tcPr>
          <w:p w14:paraId="744CF143" w14:textId="77777777" w:rsidR="005F5B8A" w:rsidRPr="00220A6B" w:rsidRDefault="005F5B8A" w:rsidP="005F5B8A">
            <w:pPr>
              <w:widowControl/>
              <w:numPr>
                <w:ilvl w:val="0"/>
                <w:numId w:val="4"/>
              </w:numPr>
              <w:snapToGrid w:val="0"/>
              <w:spacing w:afterLines="50" w:after="180" w:line="276" w:lineRule="auto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220A6B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確定診斷</w:t>
            </w:r>
            <w:r w:rsidRPr="00220A6B">
              <w:rPr>
                <w:rFonts w:ascii="Times New Roman" w:eastAsia="標楷體" w:hAnsi="Times New Roman" w:hint="eastAsia"/>
                <w:b/>
                <w:noProof/>
                <w:sz w:val="28"/>
                <w:szCs w:val="28"/>
              </w:rPr>
              <w:t>硫胺素</w:t>
            </w:r>
            <w:r w:rsidRPr="00220A6B">
              <w:rPr>
                <w:rFonts w:ascii="Times New Roman" w:eastAsia="標楷體" w:hAnsi="Times New Roman"/>
                <w:b/>
                <w:noProof/>
                <w:sz w:val="28"/>
                <w:szCs w:val="28"/>
              </w:rPr>
              <w:t>(</w:t>
            </w:r>
            <w:r w:rsidRPr="00220A6B">
              <w:rPr>
                <w:rFonts w:ascii="Times New Roman" w:eastAsia="標楷體" w:hAnsi="Times New Roman" w:hint="eastAsia"/>
                <w:b/>
                <w:noProof/>
                <w:sz w:val="28"/>
                <w:szCs w:val="28"/>
              </w:rPr>
              <w:t>維生素</w:t>
            </w:r>
            <w:r w:rsidRPr="00220A6B">
              <w:rPr>
                <w:rFonts w:ascii="Times New Roman" w:eastAsia="標楷體" w:hAnsi="Times New Roman"/>
                <w:b/>
                <w:noProof/>
                <w:sz w:val="28"/>
                <w:szCs w:val="28"/>
              </w:rPr>
              <w:t>B1)</w:t>
            </w:r>
            <w:r w:rsidRPr="00220A6B">
              <w:rPr>
                <w:rFonts w:ascii="Times New Roman" w:eastAsia="標楷體" w:hAnsi="Times New Roman" w:hint="eastAsia"/>
                <w:b/>
                <w:noProof/>
                <w:sz w:val="28"/>
                <w:szCs w:val="28"/>
              </w:rPr>
              <w:t>代謝功能障礙症候群</w:t>
            </w:r>
          </w:p>
        </w:tc>
        <w:tc>
          <w:tcPr>
            <w:tcW w:w="3532" w:type="pct"/>
            <w:vAlign w:val="center"/>
          </w:tcPr>
          <w:p w14:paraId="46D08542" w14:textId="77777777" w:rsidR="005F5B8A" w:rsidRPr="00220A6B" w:rsidRDefault="005F5B8A" w:rsidP="005F5B8A">
            <w:pPr>
              <w:widowControl/>
              <w:snapToGrid w:val="0"/>
              <w:spacing w:beforeLines="50" w:before="180" w:afterLines="50" w:after="180" w:line="276" w:lineRule="auto"/>
              <w:ind w:left="360" w:hangingChars="150" w:hanging="360"/>
              <w:rPr>
                <w:rFonts w:ascii="Times New Roman" w:eastAsia="標楷體" w:hAnsi="Times New Roman"/>
                <w:szCs w:val="28"/>
              </w:rPr>
            </w:pPr>
            <w:r w:rsidRPr="00220A6B">
              <w:rPr>
                <w:rFonts w:ascii="Times New Roman" w:eastAsia="標楷體" w:hAnsi="Times New Roman" w:hint="eastAsia"/>
                <w:szCs w:val="28"/>
              </w:rPr>
              <w:t>□</w:t>
            </w:r>
            <w:r w:rsidRPr="00220A6B">
              <w:rPr>
                <w:rFonts w:ascii="Times New Roman" w:eastAsia="標楷體" w:hAnsi="Times New Roman" w:hint="eastAsia"/>
                <w:szCs w:val="28"/>
              </w:rPr>
              <w:t xml:space="preserve"> </w:t>
            </w:r>
            <w:r w:rsidRPr="00220A6B">
              <w:rPr>
                <w:rFonts w:ascii="Times New Roman" w:eastAsia="標楷體" w:hAnsi="Times New Roman"/>
                <w:b/>
                <w:bCs/>
                <w:szCs w:val="28"/>
              </w:rPr>
              <w:t>THMD 1</w:t>
            </w:r>
            <w:r w:rsidRPr="00220A6B">
              <w:rPr>
                <w:rFonts w:ascii="Times New Roman" w:eastAsia="標楷體" w:hAnsi="Times New Roman" w:hint="eastAsia"/>
                <w:szCs w:val="28"/>
              </w:rPr>
              <w:t>：符合三項臨床必要表徵及實驗室檢查結果，且兩個</w:t>
            </w:r>
            <w:r w:rsidRPr="00220A6B">
              <w:rPr>
                <w:rFonts w:ascii="Times New Roman" w:eastAsia="標楷體" w:hAnsi="Times New Roman"/>
                <w:i/>
                <w:iCs/>
                <w:szCs w:val="28"/>
              </w:rPr>
              <w:t>SLC19A2</w:t>
            </w:r>
            <w:r w:rsidRPr="00220A6B">
              <w:rPr>
                <w:rFonts w:ascii="Times New Roman" w:eastAsia="標楷體" w:hAnsi="Times New Roman" w:hint="eastAsia"/>
                <w:szCs w:val="28"/>
              </w:rPr>
              <w:t>等位基因皆出現致病基因變異</w:t>
            </w:r>
            <w:r w:rsidRPr="00220A6B">
              <w:rPr>
                <w:rFonts w:ascii="Times New Roman" w:eastAsia="標楷體" w:hAnsi="Times New Roman" w:hint="eastAsia"/>
                <w:szCs w:val="28"/>
              </w:rPr>
              <w:t xml:space="preserve"> </w:t>
            </w:r>
          </w:p>
          <w:p w14:paraId="489520CC" w14:textId="77777777" w:rsidR="005F5B8A" w:rsidRPr="00220A6B" w:rsidRDefault="005F5B8A" w:rsidP="005F5B8A">
            <w:pPr>
              <w:widowControl/>
              <w:snapToGrid w:val="0"/>
              <w:spacing w:beforeLines="50" w:before="180" w:afterLines="50" w:after="180" w:line="276" w:lineRule="auto"/>
              <w:ind w:left="360" w:hangingChars="150" w:hanging="360"/>
              <w:rPr>
                <w:rFonts w:ascii="Times New Roman" w:eastAsia="標楷體" w:hAnsi="Times New Roman"/>
                <w:szCs w:val="28"/>
              </w:rPr>
            </w:pPr>
            <w:r w:rsidRPr="00220A6B">
              <w:rPr>
                <w:rFonts w:ascii="Times New Roman" w:eastAsia="標楷體" w:hAnsi="Times New Roman" w:hint="eastAsia"/>
                <w:szCs w:val="28"/>
              </w:rPr>
              <w:t>□</w:t>
            </w:r>
            <w:r w:rsidRPr="00220A6B">
              <w:rPr>
                <w:rFonts w:ascii="Times New Roman" w:eastAsia="標楷體" w:hAnsi="Times New Roman" w:hint="eastAsia"/>
                <w:szCs w:val="28"/>
              </w:rPr>
              <w:t xml:space="preserve"> </w:t>
            </w:r>
            <w:r w:rsidRPr="00220A6B">
              <w:rPr>
                <w:rFonts w:ascii="Times New Roman" w:eastAsia="標楷體" w:hAnsi="Times New Roman"/>
                <w:b/>
                <w:bCs/>
                <w:szCs w:val="28"/>
              </w:rPr>
              <w:t>THMD 2</w:t>
            </w:r>
            <w:r w:rsidRPr="00220A6B">
              <w:rPr>
                <w:rFonts w:ascii="Times New Roman" w:eastAsia="標楷體" w:hAnsi="Times New Roman"/>
                <w:szCs w:val="28"/>
              </w:rPr>
              <w:t>：</w:t>
            </w:r>
            <w:r w:rsidRPr="00220A6B">
              <w:rPr>
                <w:rFonts w:ascii="Times New Roman" w:eastAsia="標楷體" w:hAnsi="Times New Roman" w:hint="eastAsia"/>
                <w:szCs w:val="28"/>
              </w:rPr>
              <w:t>符合三項臨床必要表徵及對應之</w:t>
            </w:r>
            <w:r w:rsidRPr="00220A6B">
              <w:rPr>
                <w:rFonts w:ascii="Times New Roman" w:eastAsia="標楷體" w:hAnsi="Times New Roman"/>
                <w:szCs w:val="28"/>
              </w:rPr>
              <w:t>腦部</w:t>
            </w:r>
            <w:r w:rsidRPr="00220A6B">
              <w:rPr>
                <w:rFonts w:ascii="Times New Roman" w:eastAsia="標楷體" w:hAnsi="Times New Roman" w:hint="eastAsia"/>
                <w:szCs w:val="28"/>
              </w:rPr>
              <w:t>核磁共振影像異常病灶，且兩個</w:t>
            </w:r>
            <w:r w:rsidRPr="00220A6B">
              <w:rPr>
                <w:rFonts w:ascii="Times New Roman" w:eastAsia="標楷體" w:hAnsi="Times New Roman"/>
                <w:i/>
                <w:iCs/>
                <w:szCs w:val="28"/>
              </w:rPr>
              <w:t>SLC19A3</w:t>
            </w:r>
            <w:r w:rsidRPr="00220A6B">
              <w:rPr>
                <w:rFonts w:ascii="Times New Roman" w:eastAsia="標楷體" w:hAnsi="Times New Roman" w:hint="eastAsia"/>
                <w:szCs w:val="28"/>
              </w:rPr>
              <w:t>等位基因皆出現致病基因變異</w:t>
            </w:r>
            <w:r w:rsidRPr="00220A6B">
              <w:rPr>
                <w:rFonts w:ascii="Times New Roman" w:eastAsia="標楷體" w:hAnsi="Times New Roman" w:hint="eastAsia"/>
                <w:szCs w:val="28"/>
              </w:rPr>
              <w:t xml:space="preserve"> </w:t>
            </w:r>
          </w:p>
          <w:p w14:paraId="1C181A90" w14:textId="77777777" w:rsidR="005F5B8A" w:rsidRPr="00220A6B" w:rsidRDefault="005F5B8A" w:rsidP="005F5B8A">
            <w:pPr>
              <w:widowControl/>
              <w:snapToGrid w:val="0"/>
              <w:spacing w:beforeLines="50" w:before="180" w:afterLines="50" w:after="180" w:line="276" w:lineRule="auto"/>
              <w:ind w:left="360" w:hangingChars="150" w:hanging="360"/>
              <w:rPr>
                <w:rFonts w:ascii="Times New Roman" w:eastAsia="標楷體" w:hAnsi="Times New Roman"/>
                <w:szCs w:val="28"/>
              </w:rPr>
            </w:pPr>
            <w:r w:rsidRPr="00220A6B">
              <w:rPr>
                <w:rFonts w:ascii="Times New Roman" w:eastAsia="標楷體" w:hAnsi="Times New Roman" w:hint="eastAsia"/>
                <w:szCs w:val="28"/>
              </w:rPr>
              <w:t>□</w:t>
            </w:r>
            <w:r w:rsidRPr="00220A6B">
              <w:rPr>
                <w:rFonts w:ascii="Times New Roman" w:eastAsia="標楷體" w:hAnsi="Times New Roman" w:hint="eastAsia"/>
                <w:szCs w:val="28"/>
              </w:rPr>
              <w:t xml:space="preserve"> </w:t>
            </w:r>
            <w:r w:rsidRPr="00220A6B">
              <w:rPr>
                <w:rFonts w:ascii="Times New Roman" w:eastAsia="標楷體" w:hAnsi="Times New Roman"/>
                <w:b/>
                <w:bCs/>
                <w:szCs w:val="28"/>
              </w:rPr>
              <w:t>THMD</w:t>
            </w:r>
            <w:r w:rsidRPr="00220A6B">
              <w:rPr>
                <w:rFonts w:ascii="Times New Roman" w:eastAsia="標楷體" w:hAnsi="Times New Roman"/>
                <w:szCs w:val="28"/>
              </w:rPr>
              <w:t xml:space="preserve"> </w:t>
            </w:r>
            <w:r w:rsidRPr="00220A6B">
              <w:rPr>
                <w:rFonts w:ascii="Times New Roman" w:eastAsia="標楷體" w:hAnsi="Times New Roman"/>
                <w:b/>
                <w:bCs/>
                <w:szCs w:val="28"/>
              </w:rPr>
              <w:t>3</w:t>
            </w:r>
            <w:r w:rsidRPr="00220A6B">
              <w:rPr>
                <w:rFonts w:ascii="Times New Roman" w:eastAsia="標楷體" w:hAnsi="Times New Roman"/>
                <w:szCs w:val="28"/>
              </w:rPr>
              <w:t>：</w:t>
            </w:r>
            <w:r w:rsidRPr="00220A6B">
              <w:rPr>
                <w:rFonts w:ascii="Times New Roman" w:eastAsia="標楷體" w:hAnsi="Times New Roman" w:hint="eastAsia"/>
                <w:szCs w:val="28"/>
              </w:rPr>
              <w:t>符合四項臨床必要表徵及對應之</w:t>
            </w:r>
            <w:r w:rsidRPr="00220A6B">
              <w:rPr>
                <w:rFonts w:ascii="Times New Roman" w:eastAsia="標楷體" w:hAnsi="Times New Roman"/>
                <w:szCs w:val="28"/>
              </w:rPr>
              <w:t>腦部</w:t>
            </w:r>
            <w:r w:rsidRPr="00220A6B">
              <w:rPr>
                <w:rFonts w:ascii="Times New Roman" w:eastAsia="標楷體" w:hAnsi="Times New Roman" w:hint="eastAsia"/>
                <w:szCs w:val="28"/>
              </w:rPr>
              <w:t>核磁共振影像異常病灶，且兩個</w:t>
            </w:r>
            <w:r w:rsidRPr="00220A6B">
              <w:rPr>
                <w:rFonts w:ascii="Times New Roman" w:eastAsia="標楷體" w:hAnsi="Times New Roman"/>
                <w:i/>
                <w:iCs/>
                <w:szCs w:val="28"/>
              </w:rPr>
              <w:t>SLC25A19</w:t>
            </w:r>
            <w:r w:rsidRPr="00220A6B">
              <w:rPr>
                <w:rFonts w:ascii="Times New Roman" w:eastAsia="標楷體" w:hAnsi="Times New Roman" w:hint="eastAsia"/>
                <w:szCs w:val="28"/>
              </w:rPr>
              <w:t>等位基因皆出現致病基因變異</w:t>
            </w:r>
          </w:p>
          <w:p w14:paraId="63BFC1BB" w14:textId="77777777" w:rsidR="005F5B8A" w:rsidRPr="00220A6B" w:rsidRDefault="005F5B8A" w:rsidP="005F5B8A">
            <w:pPr>
              <w:widowControl/>
              <w:snapToGrid w:val="0"/>
              <w:spacing w:beforeLines="50" w:before="180" w:afterLines="50" w:after="180" w:line="276" w:lineRule="auto"/>
              <w:ind w:left="360" w:hangingChars="150" w:hanging="360"/>
              <w:rPr>
                <w:rFonts w:ascii="Times New Roman" w:eastAsia="標楷體" w:hAnsi="Times New Roman"/>
                <w:szCs w:val="28"/>
              </w:rPr>
            </w:pPr>
            <w:r w:rsidRPr="00220A6B">
              <w:rPr>
                <w:rFonts w:ascii="Times New Roman" w:eastAsia="標楷體" w:hAnsi="Times New Roman" w:hint="eastAsia"/>
                <w:szCs w:val="28"/>
              </w:rPr>
              <w:t>□</w:t>
            </w:r>
            <w:r w:rsidRPr="00220A6B">
              <w:rPr>
                <w:rFonts w:ascii="Times New Roman" w:eastAsia="標楷體" w:hAnsi="Times New Roman" w:hint="eastAsia"/>
                <w:szCs w:val="28"/>
              </w:rPr>
              <w:t xml:space="preserve"> </w:t>
            </w:r>
            <w:r w:rsidRPr="00220A6B">
              <w:rPr>
                <w:rFonts w:ascii="Times New Roman" w:eastAsia="標楷體" w:hAnsi="Times New Roman"/>
                <w:b/>
                <w:bCs/>
                <w:szCs w:val="28"/>
              </w:rPr>
              <w:t>THMD 4</w:t>
            </w:r>
            <w:r w:rsidRPr="00220A6B">
              <w:rPr>
                <w:rFonts w:ascii="Times New Roman" w:eastAsia="標楷體" w:hAnsi="Times New Roman"/>
                <w:szCs w:val="28"/>
              </w:rPr>
              <w:t>：</w:t>
            </w:r>
            <w:r w:rsidRPr="00220A6B">
              <w:rPr>
                <w:rFonts w:ascii="Times New Roman" w:eastAsia="標楷體" w:hAnsi="Times New Roman" w:hint="eastAsia"/>
                <w:szCs w:val="28"/>
              </w:rPr>
              <w:t>符合三項臨床必要表徵及對應之</w:t>
            </w:r>
            <w:r w:rsidRPr="00220A6B">
              <w:rPr>
                <w:rFonts w:ascii="Times New Roman" w:eastAsia="標楷體" w:hAnsi="Times New Roman"/>
                <w:szCs w:val="28"/>
              </w:rPr>
              <w:t>腦部</w:t>
            </w:r>
            <w:r w:rsidRPr="00220A6B">
              <w:rPr>
                <w:rFonts w:ascii="Times New Roman" w:eastAsia="標楷體" w:hAnsi="Times New Roman" w:hint="eastAsia"/>
                <w:szCs w:val="28"/>
              </w:rPr>
              <w:t>核磁共振影像異常病灶，且兩個</w:t>
            </w:r>
            <w:r w:rsidRPr="00220A6B">
              <w:rPr>
                <w:rFonts w:ascii="Times New Roman" w:eastAsia="標楷體" w:hAnsi="Times New Roman"/>
                <w:i/>
                <w:iCs/>
                <w:szCs w:val="28"/>
              </w:rPr>
              <w:t>SLC25A19</w:t>
            </w:r>
            <w:r w:rsidRPr="00220A6B">
              <w:rPr>
                <w:rFonts w:ascii="Times New Roman" w:eastAsia="標楷體" w:hAnsi="Times New Roman" w:hint="eastAsia"/>
                <w:szCs w:val="28"/>
              </w:rPr>
              <w:t>等位基因皆出現致病基因變異</w:t>
            </w:r>
          </w:p>
          <w:p w14:paraId="4E77FE58" w14:textId="77777777" w:rsidR="005F5B8A" w:rsidRPr="00220A6B" w:rsidRDefault="005F5B8A" w:rsidP="005F5B8A">
            <w:pPr>
              <w:widowControl/>
              <w:snapToGrid w:val="0"/>
              <w:spacing w:beforeLines="50" w:before="180" w:afterLines="50" w:after="180" w:line="276" w:lineRule="auto"/>
              <w:ind w:left="360" w:hangingChars="150" w:hanging="360"/>
              <w:rPr>
                <w:rFonts w:ascii="Times New Roman" w:eastAsia="標楷體" w:hAnsi="Times New Roman"/>
                <w:szCs w:val="28"/>
              </w:rPr>
            </w:pPr>
            <w:r w:rsidRPr="00220A6B">
              <w:rPr>
                <w:rFonts w:ascii="Times New Roman" w:eastAsia="標楷體" w:hAnsi="Times New Roman" w:hint="eastAsia"/>
                <w:szCs w:val="28"/>
              </w:rPr>
              <w:t>□</w:t>
            </w:r>
            <w:r w:rsidRPr="00220A6B">
              <w:rPr>
                <w:rFonts w:ascii="Times New Roman" w:eastAsia="標楷體" w:hAnsi="Times New Roman" w:hint="eastAsia"/>
                <w:szCs w:val="28"/>
              </w:rPr>
              <w:t xml:space="preserve"> </w:t>
            </w:r>
            <w:r w:rsidRPr="00220A6B">
              <w:rPr>
                <w:rFonts w:ascii="Times New Roman" w:eastAsia="標楷體" w:hAnsi="Times New Roman"/>
                <w:b/>
                <w:bCs/>
                <w:szCs w:val="28"/>
              </w:rPr>
              <w:t>THMD 5</w:t>
            </w:r>
            <w:r w:rsidRPr="00220A6B">
              <w:rPr>
                <w:rFonts w:ascii="Times New Roman" w:eastAsia="標楷體" w:hAnsi="Times New Roman"/>
                <w:szCs w:val="28"/>
              </w:rPr>
              <w:t>：</w:t>
            </w:r>
            <w:r w:rsidRPr="00220A6B">
              <w:rPr>
                <w:rFonts w:ascii="Times New Roman" w:eastAsia="標楷體" w:hAnsi="Times New Roman" w:hint="eastAsia"/>
                <w:szCs w:val="28"/>
              </w:rPr>
              <w:t>符合三項臨床必要表徵及對應之</w:t>
            </w:r>
            <w:r w:rsidRPr="00220A6B">
              <w:rPr>
                <w:rFonts w:ascii="Times New Roman" w:eastAsia="標楷體" w:hAnsi="Times New Roman"/>
                <w:szCs w:val="28"/>
              </w:rPr>
              <w:t>腦部</w:t>
            </w:r>
            <w:r w:rsidRPr="00220A6B">
              <w:rPr>
                <w:rFonts w:ascii="Times New Roman" w:eastAsia="標楷體" w:hAnsi="Times New Roman" w:hint="eastAsia"/>
                <w:szCs w:val="28"/>
              </w:rPr>
              <w:t>核磁共振影像異常病灶，且兩個</w:t>
            </w:r>
            <w:r w:rsidRPr="00220A6B">
              <w:rPr>
                <w:rFonts w:ascii="Times New Roman" w:eastAsia="標楷體" w:hAnsi="Times New Roman"/>
                <w:i/>
                <w:iCs/>
                <w:szCs w:val="28"/>
              </w:rPr>
              <w:t>TPK1</w:t>
            </w:r>
            <w:r w:rsidRPr="00220A6B">
              <w:rPr>
                <w:rFonts w:ascii="Times New Roman" w:eastAsia="標楷體" w:hAnsi="Times New Roman" w:hint="eastAsia"/>
                <w:szCs w:val="28"/>
              </w:rPr>
              <w:t>等位基因皆出現致病基因變異</w:t>
            </w:r>
          </w:p>
        </w:tc>
      </w:tr>
    </w:tbl>
    <w:p w14:paraId="0928E20B" w14:textId="647373B3" w:rsidR="004B05A0" w:rsidRDefault="004B05A0" w:rsidP="00DE28BF">
      <w:pPr>
        <w:widowControl/>
        <w:snapToGrid w:val="0"/>
        <w:jc w:val="center"/>
        <w:rPr>
          <w:rFonts w:ascii="Times New Roman" w:eastAsia="標楷體" w:hAnsi="Times New Roman"/>
        </w:rPr>
      </w:pPr>
    </w:p>
    <w:p w14:paraId="3C2A955C" w14:textId="77777777" w:rsidR="004B05A0" w:rsidRDefault="004B05A0">
      <w:pPr>
        <w:widowControl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br w:type="page"/>
      </w:r>
    </w:p>
    <w:p w14:paraId="3F777294" w14:textId="17F14B00" w:rsidR="0020301A" w:rsidRPr="00220A6B" w:rsidRDefault="00EA571D" w:rsidP="00DE28BF">
      <w:pPr>
        <w:widowControl/>
        <w:snapToGrid w:val="0"/>
        <w:jc w:val="center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22D69832" wp14:editId="74FE85FB">
            <wp:simplePos x="0" y="0"/>
            <wp:positionH relativeFrom="margin">
              <wp:posOffset>-359410</wp:posOffset>
            </wp:positionH>
            <wp:positionV relativeFrom="margin">
              <wp:posOffset>-201183</wp:posOffset>
            </wp:positionV>
            <wp:extent cx="6840000" cy="9877003"/>
            <wp:effectExtent l="0" t="0" r="0" b="0"/>
            <wp:wrapSquare wrapText="bothSides"/>
            <wp:docPr id="512707845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000" cy="9877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0301A" w:rsidRPr="00220A6B" w:rsidSect="00DE28BF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BCB8C" w14:textId="77777777" w:rsidR="005E68A2" w:rsidRDefault="005E68A2" w:rsidP="00315E79">
      <w:r>
        <w:separator/>
      </w:r>
    </w:p>
  </w:endnote>
  <w:endnote w:type="continuationSeparator" w:id="0">
    <w:p w14:paraId="7C663A4F" w14:textId="77777777" w:rsidR="005E68A2" w:rsidRDefault="005E68A2" w:rsidP="00315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iauKai">
    <w:altName w:val="Arial Unicode MS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992F1" w14:textId="77777777" w:rsidR="00315E79" w:rsidRDefault="00315E79" w:rsidP="00DE28BF">
    <w:pPr>
      <w:pStyle w:val="a6"/>
      <w:jc w:val="center"/>
    </w:pPr>
    <w:r w:rsidRPr="00DE28BF">
      <w:rPr>
        <w:rFonts w:ascii="Times New Roman" w:hAnsi="Times New Roman"/>
      </w:rPr>
      <w:fldChar w:fldCharType="begin"/>
    </w:r>
    <w:r w:rsidRPr="00DE28BF">
      <w:rPr>
        <w:rFonts w:ascii="Times New Roman" w:hAnsi="Times New Roman"/>
      </w:rPr>
      <w:instrText>PAGE   \* MERGEFORMAT</w:instrText>
    </w:r>
    <w:r w:rsidRPr="00DE28BF">
      <w:rPr>
        <w:rFonts w:ascii="Times New Roman" w:hAnsi="Times New Roman"/>
      </w:rPr>
      <w:fldChar w:fldCharType="separate"/>
    </w:r>
    <w:r w:rsidR="005B65B5" w:rsidRPr="005B65B5">
      <w:rPr>
        <w:rFonts w:ascii="Times New Roman" w:hAnsi="Times New Roman"/>
        <w:noProof/>
        <w:lang w:val="zh-CN" w:eastAsia="zh-CN"/>
      </w:rPr>
      <w:t>1</w:t>
    </w:r>
    <w:r w:rsidRPr="00DE28BF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975BC" w14:textId="77777777" w:rsidR="005E68A2" w:rsidRDefault="005E68A2" w:rsidP="00315E79">
      <w:r>
        <w:separator/>
      </w:r>
    </w:p>
  </w:footnote>
  <w:footnote w:type="continuationSeparator" w:id="0">
    <w:p w14:paraId="7D2673C2" w14:textId="77777777" w:rsidR="005E68A2" w:rsidRDefault="005E68A2" w:rsidP="00315E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63CC"/>
    <w:multiLevelType w:val="hybridMultilevel"/>
    <w:tmpl w:val="C0425B46"/>
    <w:lvl w:ilvl="0" w:tplc="E46201F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36E8D5F4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69D0BE76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455AFEF2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15BE5D76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DB5C19F8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A0C67C30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C13E169C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C602B352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1" w15:restartNumberingAfterBreak="0">
    <w:nsid w:val="0226141E"/>
    <w:multiLevelType w:val="hybridMultilevel"/>
    <w:tmpl w:val="41B62EA0"/>
    <w:lvl w:ilvl="0" w:tplc="263AF9A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069F3539"/>
    <w:multiLevelType w:val="hybridMultilevel"/>
    <w:tmpl w:val="33A0CD92"/>
    <w:lvl w:ilvl="0" w:tplc="2986545E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71135CC"/>
    <w:multiLevelType w:val="hybridMultilevel"/>
    <w:tmpl w:val="0C8CB2AA"/>
    <w:lvl w:ilvl="0" w:tplc="BF5CCF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18C54AE"/>
    <w:multiLevelType w:val="hybridMultilevel"/>
    <w:tmpl w:val="CEB47C22"/>
    <w:lvl w:ilvl="0" w:tplc="A2B0A1C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ECCF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5A19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82A8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5848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A020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3AC4B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BE4B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FCDB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2D6633"/>
    <w:multiLevelType w:val="hybridMultilevel"/>
    <w:tmpl w:val="41B62EA0"/>
    <w:lvl w:ilvl="0" w:tplc="263AF9A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18AF2975"/>
    <w:multiLevelType w:val="hybridMultilevel"/>
    <w:tmpl w:val="621E862A"/>
    <w:lvl w:ilvl="0" w:tplc="61567B9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1C288AEE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35740D5C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ECD442D8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DF929602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7098EC0E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86E46BF4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0E2044DE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778C9FB0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7" w15:restartNumberingAfterBreak="0">
    <w:nsid w:val="1B663D01"/>
    <w:multiLevelType w:val="hybridMultilevel"/>
    <w:tmpl w:val="FA540F8C"/>
    <w:lvl w:ilvl="0" w:tplc="E0F0E20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9ABC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A0BA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C86A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504C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7630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FE38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DE5D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985F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E26319"/>
    <w:multiLevelType w:val="hybridMultilevel"/>
    <w:tmpl w:val="F8464924"/>
    <w:lvl w:ilvl="0" w:tplc="378ED1A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E472A70C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21FC0DA6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128E2626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EF46D66E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D63A2684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0E3C9A22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859E6AF8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27509B0C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9" w15:restartNumberingAfterBreak="0">
    <w:nsid w:val="1C0D4310"/>
    <w:multiLevelType w:val="hybridMultilevel"/>
    <w:tmpl w:val="41B62EA0"/>
    <w:lvl w:ilvl="0" w:tplc="263AF9A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 w15:restartNumberingAfterBreak="0">
    <w:nsid w:val="1D852632"/>
    <w:multiLevelType w:val="hybridMultilevel"/>
    <w:tmpl w:val="0B5C189A"/>
    <w:lvl w:ilvl="0" w:tplc="444ED3F6">
      <w:start w:val="1"/>
      <w:numFmt w:val="bullet"/>
      <w:lvlText w:val="l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D431DC" w:tentative="1">
      <w:start w:val="1"/>
      <w:numFmt w:val="bullet"/>
      <w:lvlText w:val="l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584748" w:tentative="1">
      <w:start w:val="1"/>
      <w:numFmt w:val="bullet"/>
      <w:lvlText w:val="l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56CA5E" w:tentative="1">
      <w:start w:val="1"/>
      <w:numFmt w:val="bullet"/>
      <w:lvlText w:val="l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D08FDC" w:tentative="1">
      <w:start w:val="1"/>
      <w:numFmt w:val="bullet"/>
      <w:lvlText w:val="l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6A61D2" w:tentative="1">
      <w:start w:val="1"/>
      <w:numFmt w:val="bullet"/>
      <w:lvlText w:val="l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D2EF60" w:tentative="1">
      <w:start w:val="1"/>
      <w:numFmt w:val="bullet"/>
      <w:lvlText w:val="l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76363E" w:tentative="1">
      <w:start w:val="1"/>
      <w:numFmt w:val="bullet"/>
      <w:lvlText w:val="l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DEA88CA" w:tentative="1">
      <w:start w:val="1"/>
      <w:numFmt w:val="bullet"/>
      <w:lvlText w:val="l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6B7BDE"/>
    <w:multiLevelType w:val="hybridMultilevel"/>
    <w:tmpl w:val="A060F2DC"/>
    <w:lvl w:ilvl="0" w:tplc="64B4A8F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C830510C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92BA73F6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234207B2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8D48708A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C0A893F4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62B66886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56E895F2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E430BDB6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12" w15:restartNumberingAfterBreak="0">
    <w:nsid w:val="225C565F"/>
    <w:multiLevelType w:val="hybridMultilevel"/>
    <w:tmpl w:val="D0CA6BE4"/>
    <w:lvl w:ilvl="0" w:tplc="A3767EDA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4F1603B"/>
    <w:multiLevelType w:val="hybridMultilevel"/>
    <w:tmpl w:val="227A030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258B0C0C"/>
    <w:multiLevelType w:val="hybridMultilevel"/>
    <w:tmpl w:val="41B62EA0"/>
    <w:lvl w:ilvl="0" w:tplc="263AF9A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 w15:restartNumberingAfterBreak="0">
    <w:nsid w:val="28284A32"/>
    <w:multiLevelType w:val="hybridMultilevel"/>
    <w:tmpl w:val="31C0140A"/>
    <w:lvl w:ilvl="0" w:tplc="FE02187C">
      <w:start w:val="3"/>
      <w:numFmt w:val="bullet"/>
      <w:lvlText w:val="□"/>
      <w:lvlJc w:val="left"/>
      <w:pPr>
        <w:ind w:left="480" w:hanging="480"/>
      </w:pPr>
      <w:rPr>
        <w:rFonts w:ascii="新細明體" w:eastAsia="新細明體" w:hAnsi="新細明體" w:cs="BiauKa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2AFB22C7"/>
    <w:multiLevelType w:val="hybridMultilevel"/>
    <w:tmpl w:val="B39C14D2"/>
    <w:lvl w:ilvl="0" w:tplc="35F8EDF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4E2C6496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689ED556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E41A51A6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CEC4BF48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9E8CF182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C4604E5E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CE5670BC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3B7C60D2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17" w15:restartNumberingAfterBreak="0">
    <w:nsid w:val="2B870360"/>
    <w:multiLevelType w:val="hybridMultilevel"/>
    <w:tmpl w:val="A36A8A32"/>
    <w:lvl w:ilvl="0" w:tplc="DBE2FEFC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cs="Times New Roman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F261018"/>
    <w:multiLevelType w:val="hybridMultilevel"/>
    <w:tmpl w:val="58F64BEA"/>
    <w:lvl w:ilvl="0" w:tplc="A02EA7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14AC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C496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FE59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3EBB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B6DA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8CBA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9009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E6BC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FF0409"/>
    <w:multiLevelType w:val="hybridMultilevel"/>
    <w:tmpl w:val="07AC9B22"/>
    <w:lvl w:ilvl="0" w:tplc="F4AE4A2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82EADD14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F15864F4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471AFC22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6E30A970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B6F8C6DA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29EA6ADA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B086938C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0D20F1D4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20" w15:restartNumberingAfterBreak="0">
    <w:nsid w:val="38A14373"/>
    <w:multiLevelType w:val="hybridMultilevel"/>
    <w:tmpl w:val="C568B534"/>
    <w:lvl w:ilvl="0" w:tplc="2F92654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6BFE7C8E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BF780966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DFD4638E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ACBAE0A0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18305AA8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64AA4E0E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D9D8C1D8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27FE7F08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21" w15:restartNumberingAfterBreak="0">
    <w:nsid w:val="4178508B"/>
    <w:multiLevelType w:val="hybridMultilevel"/>
    <w:tmpl w:val="689244EC"/>
    <w:lvl w:ilvl="0" w:tplc="5DBC59A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EA5A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C212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8C74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98FA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542C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6024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EC7F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6671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1D42A9F"/>
    <w:multiLevelType w:val="hybridMultilevel"/>
    <w:tmpl w:val="E36E8EE0"/>
    <w:lvl w:ilvl="0" w:tplc="39E44866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44E67F9D"/>
    <w:multiLevelType w:val="hybridMultilevel"/>
    <w:tmpl w:val="050880D8"/>
    <w:lvl w:ilvl="0" w:tplc="5900AF7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9F9CBE90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284670E8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00367874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72C08FD6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8D6CCEC4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CB6A2E5C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EC84440A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C7EA0C20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24" w15:restartNumberingAfterBreak="0">
    <w:nsid w:val="46A317E3"/>
    <w:multiLevelType w:val="hybridMultilevel"/>
    <w:tmpl w:val="0C1A9A3A"/>
    <w:lvl w:ilvl="0" w:tplc="536A862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0A426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A2C5D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C04DF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20EC4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AE8CE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DA033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1E621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281A6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411FA3"/>
    <w:multiLevelType w:val="hybridMultilevel"/>
    <w:tmpl w:val="DA76A080"/>
    <w:lvl w:ilvl="0" w:tplc="E3B4ED9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8744DE4C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8938B0EE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44D27E80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5644DE4A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6E400D7C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C2CA7A84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86E22C28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82A8DBF8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26" w15:restartNumberingAfterBreak="0">
    <w:nsid w:val="4C72703C"/>
    <w:multiLevelType w:val="hybridMultilevel"/>
    <w:tmpl w:val="41B62EA0"/>
    <w:lvl w:ilvl="0" w:tplc="263AF9A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7" w15:restartNumberingAfterBreak="0">
    <w:nsid w:val="4F826133"/>
    <w:multiLevelType w:val="hybridMultilevel"/>
    <w:tmpl w:val="56AA2878"/>
    <w:lvl w:ilvl="0" w:tplc="F1CCE99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A427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8C90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ED828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8C63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64A8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7CBD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BE46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BE0B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FC46155"/>
    <w:multiLevelType w:val="hybridMultilevel"/>
    <w:tmpl w:val="75E8E946"/>
    <w:lvl w:ilvl="0" w:tplc="C606812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5D866CD6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CA1C2362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B9F6822A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E86C16B8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F3246224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9746FE1A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D50E32A0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8758A168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29" w15:restartNumberingAfterBreak="0">
    <w:nsid w:val="52857D9E"/>
    <w:multiLevelType w:val="hybridMultilevel"/>
    <w:tmpl w:val="C576C500"/>
    <w:lvl w:ilvl="0" w:tplc="2B1C3C8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4F4EBBD4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6E564D42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677C7F1E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0D2A439C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44967E06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14985D6A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3D5C5810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D38AD7F2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30" w15:restartNumberingAfterBreak="0">
    <w:nsid w:val="546E4A7D"/>
    <w:multiLevelType w:val="hybridMultilevel"/>
    <w:tmpl w:val="DB16959E"/>
    <w:lvl w:ilvl="0" w:tplc="4DDC6C6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DE26E33A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BB0895B0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073A9E5A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6F548BFE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0C64DBC6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CD20C2A4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AA4476EA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6CEE55CA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31" w15:restartNumberingAfterBreak="0">
    <w:nsid w:val="585C0DD4"/>
    <w:multiLevelType w:val="hybridMultilevel"/>
    <w:tmpl w:val="741CDD08"/>
    <w:lvl w:ilvl="0" w:tplc="3976C63E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BFF801EA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A5288946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AF3ABA12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B2CE2356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DDB038F0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9F68F824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38DEF118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A498DAF4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32" w15:restartNumberingAfterBreak="0">
    <w:nsid w:val="5AA83568"/>
    <w:multiLevelType w:val="hybridMultilevel"/>
    <w:tmpl w:val="460CA6D4"/>
    <w:lvl w:ilvl="0" w:tplc="C076164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6E1D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A2CF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B864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2EC9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BC4B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76D1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6AF3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FE92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6533C5E"/>
    <w:multiLevelType w:val="hybridMultilevel"/>
    <w:tmpl w:val="30B4C46A"/>
    <w:lvl w:ilvl="0" w:tplc="C0BC7E3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D8802D00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B3706BA8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8C528750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6B006D1C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4600F8D4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8FDA4856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8EF02F5E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A9BE6236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34" w15:restartNumberingAfterBreak="0">
    <w:nsid w:val="6850044A"/>
    <w:multiLevelType w:val="hybridMultilevel"/>
    <w:tmpl w:val="661CB5EE"/>
    <w:lvl w:ilvl="0" w:tplc="0FD83EF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26C4A69E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87985512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F348CD5C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BECC33AE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F6D870AC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194E351C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C53E7636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7B421678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35" w15:restartNumberingAfterBreak="0">
    <w:nsid w:val="6A593398"/>
    <w:multiLevelType w:val="hybridMultilevel"/>
    <w:tmpl w:val="F67C9D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B72361F"/>
    <w:multiLevelType w:val="hybridMultilevel"/>
    <w:tmpl w:val="19120DB0"/>
    <w:lvl w:ilvl="0" w:tplc="792C172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03EE2CDE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CFE2A860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E4F4199E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45182AB4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BFC0D6B2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F6D25BB2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50F2BB62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1DB034A4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37" w15:restartNumberingAfterBreak="0">
    <w:nsid w:val="6FBD07DC"/>
    <w:multiLevelType w:val="hybridMultilevel"/>
    <w:tmpl w:val="8AA0A3E2"/>
    <w:lvl w:ilvl="0" w:tplc="AD2CEE7E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1610B300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89B2DEE8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0720D7A4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6A06C804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EB8048E6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0EA4EB1E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6FBA9430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630418B6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38" w15:restartNumberingAfterBreak="0">
    <w:nsid w:val="74FD71C8"/>
    <w:multiLevelType w:val="hybridMultilevel"/>
    <w:tmpl w:val="9CCE1B4C"/>
    <w:lvl w:ilvl="0" w:tplc="866A1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AAA7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2E40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2E1D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7E1B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68EA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9C042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F4FE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4A44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67F4590"/>
    <w:multiLevelType w:val="hybridMultilevel"/>
    <w:tmpl w:val="ED86D7E0"/>
    <w:lvl w:ilvl="0" w:tplc="6BD41BF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DB6E941C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9EAE1F42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9FC01AFE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FD1CB538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9968A8AC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818E94A6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50622976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D8CA4E6C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40" w15:restartNumberingAfterBreak="0">
    <w:nsid w:val="76E33CB4"/>
    <w:multiLevelType w:val="hybridMultilevel"/>
    <w:tmpl w:val="12E67FF6"/>
    <w:lvl w:ilvl="0" w:tplc="A89298AE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F1DC1302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8BF81D6C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1D663836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E9AE7D22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27FAEDEA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DB6C7D6C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28082ECE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09E05548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41" w15:restartNumberingAfterBreak="0">
    <w:nsid w:val="78D72F32"/>
    <w:multiLevelType w:val="hybridMultilevel"/>
    <w:tmpl w:val="84AE9228"/>
    <w:lvl w:ilvl="0" w:tplc="71C877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C24A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C8A4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7A37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DA18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BCA34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D613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3852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6C37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AB5502C"/>
    <w:multiLevelType w:val="hybridMultilevel"/>
    <w:tmpl w:val="FF9838F0"/>
    <w:lvl w:ilvl="0" w:tplc="C462667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2C58B218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BA4203FA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D32A8612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FD44E5CC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5470C9E4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A48E4522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BF802942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57A6F8AA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43" w15:restartNumberingAfterBreak="0">
    <w:nsid w:val="7BF40BCE"/>
    <w:multiLevelType w:val="hybridMultilevel"/>
    <w:tmpl w:val="84F42626"/>
    <w:lvl w:ilvl="0" w:tplc="C29EC950">
      <w:start w:val="1"/>
      <w:numFmt w:val="decimal"/>
      <w:lvlText w:val="(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BF41A17"/>
    <w:multiLevelType w:val="hybridMultilevel"/>
    <w:tmpl w:val="505ADF8C"/>
    <w:lvl w:ilvl="0" w:tplc="BA6EBAF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80A49724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A9C8F076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5E1A92A6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766C72F0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BA76F056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AF1E93A6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C9C8AD20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0EB2141E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45" w15:restartNumberingAfterBreak="0">
    <w:nsid w:val="7D6D0974"/>
    <w:multiLevelType w:val="hybridMultilevel"/>
    <w:tmpl w:val="8F86B15A"/>
    <w:lvl w:ilvl="0" w:tplc="38DA50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869A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0090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66ED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2034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EA4E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CC8A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00DD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E29A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D86415E"/>
    <w:multiLevelType w:val="hybridMultilevel"/>
    <w:tmpl w:val="FF7E4928"/>
    <w:lvl w:ilvl="0" w:tplc="D75C79E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76CF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2C8A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163E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4CA5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5E43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3480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B257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A8E9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EEE4B15"/>
    <w:multiLevelType w:val="hybridMultilevel"/>
    <w:tmpl w:val="69CAECEC"/>
    <w:lvl w:ilvl="0" w:tplc="A8C07E8E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6DE4415A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7A547388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859072F4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92040B32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ED10086A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0FA8EFF4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2124D3D0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9280CDB6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48" w15:restartNumberingAfterBreak="0">
    <w:nsid w:val="7F07726B"/>
    <w:multiLevelType w:val="hybridMultilevel"/>
    <w:tmpl w:val="644638DC"/>
    <w:lvl w:ilvl="0" w:tplc="D09ED36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BEDAB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7490B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D2A7C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5A44D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BEA62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1C86F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586D3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EA38A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44370616">
    <w:abstractNumId w:val="14"/>
  </w:num>
  <w:num w:numId="2" w16cid:durableId="2119837925">
    <w:abstractNumId w:val="9"/>
  </w:num>
  <w:num w:numId="3" w16cid:durableId="99230520">
    <w:abstractNumId w:val="5"/>
  </w:num>
  <w:num w:numId="4" w16cid:durableId="1229922924">
    <w:abstractNumId w:val="12"/>
  </w:num>
  <w:num w:numId="5" w16cid:durableId="1335036835">
    <w:abstractNumId w:val="43"/>
  </w:num>
  <w:num w:numId="6" w16cid:durableId="247420172">
    <w:abstractNumId w:val="35"/>
  </w:num>
  <w:num w:numId="7" w16cid:durableId="2099250937">
    <w:abstractNumId w:val="3"/>
  </w:num>
  <w:num w:numId="8" w16cid:durableId="954480205">
    <w:abstractNumId w:val="8"/>
  </w:num>
  <w:num w:numId="9" w16cid:durableId="2004581514">
    <w:abstractNumId w:val="47"/>
  </w:num>
  <w:num w:numId="10" w16cid:durableId="543637241">
    <w:abstractNumId w:val="15"/>
  </w:num>
  <w:num w:numId="11" w16cid:durableId="352000428">
    <w:abstractNumId w:val="27"/>
  </w:num>
  <w:num w:numId="12" w16cid:durableId="259488729">
    <w:abstractNumId w:val="34"/>
  </w:num>
  <w:num w:numId="13" w16cid:durableId="2018723883">
    <w:abstractNumId w:val="7"/>
  </w:num>
  <w:num w:numId="14" w16cid:durableId="1843159924">
    <w:abstractNumId w:val="0"/>
  </w:num>
  <w:num w:numId="15" w16cid:durableId="796265795">
    <w:abstractNumId w:val="6"/>
  </w:num>
  <w:num w:numId="16" w16cid:durableId="1848012150">
    <w:abstractNumId w:val="41"/>
  </w:num>
  <w:num w:numId="17" w16cid:durableId="336350177">
    <w:abstractNumId w:val="28"/>
  </w:num>
  <w:num w:numId="18" w16cid:durableId="1140927070">
    <w:abstractNumId w:val="29"/>
  </w:num>
  <w:num w:numId="19" w16cid:durableId="226428388">
    <w:abstractNumId w:val="19"/>
  </w:num>
  <w:num w:numId="20" w16cid:durableId="519703530">
    <w:abstractNumId w:val="18"/>
  </w:num>
  <w:num w:numId="21" w16cid:durableId="946230838">
    <w:abstractNumId w:val="16"/>
  </w:num>
  <w:num w:numId="22" w16cid:durableId="733354067">
    <w:abstractNumId w:val="32"/>
  </w:num>
  <w:num w:numId="23" w16cid:durableId="1276670614">
    <w:abstractNumId w:val="33"/>
  </w:num>
  <w:num w:numId="24" w16cid:durableId="993683076">
    <w:abstractNumId w:val="21"/>
  </w:num>
  <w:num w:numId="25" w16cid:durableId="265579460">
    <w:abstractNumId w:val="39"/>
  </w:num>
  <w:num w:numId="26" w16cid:durableId="506746663">
    <w:abstractNumId w:val="38"/>
  </w:num>
  <w:num w:numId="27" w16cid:durableId="1165248650">
    <w:abstractNumId w:val="37"/>
  </w:num>
  <w:num w:numId="28" w16cid:durableId="420026320">
    <w:abstractNumId w:val="4"/>
  </w:num>
  <w:num w:numId="29" w16cid:durableId="1034698888">
    <w:abstractNumId w:val="11"/>
  </w:num>
  <w:num w:numId="30" w16cid:durableId="1969319158">
    <w:abstractNumId w:val="46"/>
  </w:num>
  <w:num w:numId="31" w16cid:durableId="1561209866">
    <w:abstractNumId w:val="40"/>
  </w:num>
  <w:num w:numId="32" w16cid:durableId="685403076">
    <w:abstractNumId w:val="31"/>
  </w:num>
  <w:num w:numId="33" w16cid:durableId="190074328">
    <w:abstractNumId w:val="42"/>
  </w:num>
  <w:num w:numId="34" w16cid:durableId="505290564">
    <w:abstractNumId w:val="36"/>
  </w:num>
  <w:num w:numId="35" w16cid:durableId="566186607">
    <w:abstractNumId w:val="45"/>
  </w:num>
  <w:num w:numId="36" w16cid:durableId="1078745457">
    <w:abstractNumId w:val="30"/>
  </w:num>
  <w:num w:numId="37" w16cid:durableId="2129082577">
    <w:abstractNumId w:val="23"/>
  </w:num>
  <w:num w:numId="38" w16cid:durableId="1837644987">
    <w:abstractNumId w:val="20"/>
  </w:num>
  <w:num w:numId="39" w16cid:durableId="43019675">
    <w:abstractNumId w:val="25"/>
  </w:num>
  <w:num w:numId="40" w16cid:durableId="684671546">
    <w:abstractNumId w:val="44"/>
  </w:num>
  <w:num w:numId="41" w16cid:durableId="1637251383">
    <w:abstractNumId w:val="10"/>
  </w:num>
  <w:num w:numId="42" w16cid:durableId="142938889">
    <w:abstractNumId w:val="13"/>
  </w:num>
  <w:num w:numId="43" w16cid:durableId="1947301677">
    <w:abstractNumId w:val="22"/>
  </w:num>
  <w:num w:numId="44" w16cid:durableId="1037319148">
    <w:abstractNumId w:val="48"/>
  </w:num>
  <w:num w:numId="45" w16cid:durableId="24138491">
    <w:abstractNumId w:val="24"/>
  </w:num>
  <w:num w:numId="46" w16cid:durableId="1038702130">
    <w:abstractNumId w:val="2"/>
  </w:num>
  <w:num w:numId="47" w16cid:durableId="2090617961">
    <w:abstractNumId w:val="17"/>
  </w:num>
  <w:num w:numId="48" w16cid:durableId="312485319">
    <w:abstractNumId w:val="26"/>
  </w:num>
  <w:num w:numId="49" w16cid:durableId="515434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74A"/>
    <w:rsid w:val="00035D60"/>
    <w:rsid w:val="00047A4C"/>
    <w:rsid w:val="0005187A"/>
    <w:rsid w:val="00064D6F"/>
    <w:rsid w:val="0007397D"/>
    <w:rsid w:val="00077D42"/>
    <w:rsid w:val="00080AAC"/>
    <w:rsid w:val="000A2FDB"/>
    <w:rsid w:val="000A3710"/>
    <w:rsid w:val="000E1CF2"/>
    <w:rsid w:val="000E5E68"/>
    <w:rsid w:val="00106FBB"/>
    <w:rsid w:val="00152D2F"/>
    <w:rsid w:val="001729B0"/>
    <w:rsid w:val="00192081"/>
    <w:rsid w:val="001B405D"/>
    <w:rsid w:val="001C265E"/>
    <w:rsid w:val="001F5EDC"/>
    <w:rsid w:val="0020301A"/>
    <w:rsid w:val="00205EE7"/>
    <w:rsid w:val="0021783E"/>
    <w:rsid w:val="00220A6B"/>
    <w:rsid w:val="00221287"/>
    <w:rsid w:val="002454A6"/>
    <w:rsid w:val="00257D17"/>
    <w:rsid w:val="00275DD7"/>
    <w:rsid w:val="002B774A"/>
    <w:rsid w:val="002D4616"/>
    <w:rsid w:val="002D4F69"/>
    <w:rsid w:val="002E0FDD"/>
    <w:rsid w:val="002F3AF8"/>
    <w:rsid w:val="00315E79"/>
    <w:rsid w:val="00345038"/>
    <w:rsid w:val="00357463"/>
    <w:rsid w:val="00377413"/>
    <w:rsid w:val="003958D9"/>
    <w:rsid w:val="003B1D8F"/>
    <w:rsid w:val="003C7965"/>
    <w:rsid w:val="003E6EB4"/>
    <w:rsid w:val="004012B7"/>
    <w:rsid w:val="00476AF2"/>
    <w:rsid w:val="004837E5"/>
    <w:rsid w:val="004B05A0"/>
    <w:rsid w:val="004D522E"/>
    <w:rsid w:val="004F737A"/>
    <w:rsid w:val="005476DC"/>
    <w:rsid w:val="0055651F"/>
    <w:rsid w:val="00557D48"/>
    <w:rsid w:val="005B65B5"/>
    <w:rsid w:val="005E68A2"/>
    <w:rsid w:val="005F5B8A"/>
    <w:rsid w:val="005F721E"/>
    <w:rsid w:val="00601CC2"/>
    <w:rsid w:val="00650329"/>
    <w:rsid w:val="00665814"/>
    <w:rsid w:val="006A1210"/>
    <w:rsid w:val="006F5EEF"/>
    <w:rsid w:val="00703CAF"/>
    <w:rsid w:val="00703DC8"/>
    <w:rsid w:val="007A46F6"/>
    <w:rsid w:val="007C0305"/>
    <w:rsid w:val="007C3C9C"/>
    <w:rsid w:val="007D0E22"/>
    <w:rsid w:val="00802C1B"/>
    <w:rsid w:val="008400DD"/>
    <w:rsid w:val="00850537"/>
    <w:rsid w:val="008576BF"/>
    <w:rsid w:val="00857804"/>
    <w:rsid w:val="00861DBB"/>
    <w:rsid w:val="00866572"/>
    <w:rsid w:val="00887064"/>
    <w:rsid w:val="00887F75"/>
    <w:rsid w:val="008B7EAE"/>
    <w:rsid w:val="008D1B61"/>
    <w:rsid w:val="008D2F18"/>
    <w:rsid w:val="008E6422"/>
    <w:rsid w:val="00920D17"/>
    <w:rsid w:val="00972D49"/>
    <w:rsid w:val="00987A52"/>
    <w:rsid w:val="00A35771"/>
    <w:rsid w:val="00A55BFD"/>
    <w:rsid w:val="00A65676"/>
    <w:rsid w:val="00A90578"/>
    <w:rsid w:val="00AD5536"/>
    <w:rsid w:val="00AF38A3"/>
    <w:rsid w:val="00AF7570"/>
    <w:rsid w:val="00B07DB2"/>
    <w:rsid w:val="00B11AF8"/>
    <w:rsid w:val="00B155AE"/>
    <w:rsid w:val="00B35A3E"/>
    <w:rsid w:val="00B4528A"/>
    <w:rsid w:val="00B512FE"/>
    <w:rsid w:val="00B70263"/>
    <w:rsid w:val="00B7691F"/>
    <w:rsid w:val="00BA1F3A"/>
    <w:rsid w:val="00C24D2A"/>
    <w:rsid w:val="00C57AF2"/>
    <w:rsid w:val="00C60703"/>
    <w:rsid w:val="00C919FB"/>
    <w:rsid w:val="00CA0ED7"/>
    <w:rsid w:val="00CF3624"/>
    <w:rsid w:val="00D039B9"/>
    <w:rsid w:val="00D12B58"/>
    <w:rsid w:val="00D16449"/>
    <w:rsid w:val="00D43BC9"/>
    <w:rsid w:val="00D66FD2"/>
    <w:rsid w:val="00DC3274"/>
    <w:rsid w:val="00DE28BF"/>
    <w:rsid w:val="00E97A59"/>
    <w:rsid w:val="00EA571D"/>
    <w:rsid w:val="00EC6311"/>
    <w:rsid w:val="00EF6E9E"/>
    <w:rsid w:val="00F16470"/>
    <w:rsid w:val="00F21275"/>
    <w:rsid w:val="00F66E0B"/>
    <w:rsid w:val="00F72427"/>
    <w:rsid w:val="00F83392"/>
    <w:rsid w:val="00FA5B09"/>
    <w:rsid w:val="00FB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2C9762"/>
  <w15:chartTrackingRefBased/>
  <w15:docId w15:val="{9981ED29-4C27-4FCA-93DA-5C96442F3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2B58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7A59"/>
    <w:pPr>
      <w:ind w:leftChars="200" w:left="480"/>
    </w:pPr>
    <w:rPr>
      <w:rFonts w:ascii="Times New Roman" w:hAnsi="Times New Roman"/>
      <w:szCs w:val="24"/>
    </w:rPr>
  </w:style>
  <w:style w:type="paragraph" w:styleId="a4">
    <w:name w:val="header"/>
    <w:basedOn w:val="a"/>
    <w:link w:val="a5"/>
    <w:uiPriority w:val="99"/>
    <w:unhideWhenUsed/>
    <w:rsid w:val="00315E7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315E79"/>
    <w:rPr>
      <w:kern w:val="2"/>
    </w:rPr>
  </w:style>
  <w:style w:type="paragraph" w:styleId="a6">
    <w:name w:val="footer"/>
    <w:basedOn w:val="a"/>
    <w:link w:val="a7"/>
    <w:uiPriority w:val="99"/>
    <w:unhideWhenUsed/>
    <w:rsid w:val="00315E7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315E79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F21275"/>
    <w:rPr>
      <w:rFonts w:ascii="Calibri Light" w:hAnsi="Calibri Light"/>
      <w:sz w:val="18"/>
      <w:szCs w:val="18"/>
      <w:lang w:val="x-none" w:eastAsia="x-none"/>
    </w:rPr>
  </w:style>
  <w:style w:type="character" w:customStyle="1" w:styleId="a9">
    <w:name w:val="註解方塊文字 字元"/>
    <w:link w:val="a8"/>
    <w:uiPriority w:val="99"/>
    <w:semiHidden/>
    <w:rsid w:val="00F21275"/>
    <w:rPr>
      <w:rFonts w:ascii="Calibri Light" w:eastAsia="新細明體" w:hAnsi="Calibri Light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B405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544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641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071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0292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9341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6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5163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9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73647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2519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3579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3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981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872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430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850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8144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8959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3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419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295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1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044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247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901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0296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4859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4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5614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4931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1092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8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2597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90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36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396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458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8847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585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343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2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3170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557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719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5879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9563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462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560</Words>
  <Characters>3193</Characters>
  <Application>Microsoft Office Word</Application>
  <DocSecurity>0</DocSecurity>
  <Lines>26</Lines>
  <Paragraphs>7</Paragraphs>
  <ScaleCrop>false</ScaleCrop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送審資料表及審查基準表_65_硫胺素(維生素B1)代謝功能障礙症候群(THMD)</dc:title>
  <dc:subject/>
  <dc:creator>衛生福利部國民健康署</dc:creator>
  <cp:keywords/>
  <cp:lastModifiedBy>許雅雯(Linda Shiu)</cp:lastModifiedBy>
  <cp:revision>6</cp:revision>
  <cp:lastPrinted>2019-04-17T02:26:00Z</cp:lastPrinted>
  <dcterms:created xsi:type="dcterms:W3CDTF">2024-01-08T01:20:00Z</dcterms:created>
  <dcterms:modified xsi:type="dcterms:W3CDTF">2024-01-08T01:22:00Z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55196ac-7daa-415d-ac3a-bda7dffaa0f9_Enabled">
    <vt:lpwstr>true</vt:lpwstr>
  </property>
  <property fmtid="{D5CDD505-2E9C-101B-9397-08002B2CF9AE}" pid="3" name="MSIP_Label_755196ac-7daa-415d-ac3a-bda7dffaa0f9_SetDate">
    <vt:lpwstr>2024-01-02T02:25:39Z</vt:lpwstr>
  </property>
  <property fmtid="{D5CDD505-2E9C-101B-9397-08002B2CF9AE}" pid="4" name="MSIP_Label_755196ac-7daa-415d-ac3a-bda7dffaa0f9_Method">
    <vt:lpwstr>Standard</vt:lpwstr>
  </property>
  <property fmtid="{D5CDD505-2E9C-101B-9397-08002B2CF9AE}" pid="5" name="MSIP_Label_755196ac-7daa-415d-ac3a-bda7dffaa0f9_Name">
    <vt:lpwstr>普通</vt:lpwstr>
  </property>
  <property fmtid="{D5CDD505-2E9C-101B-9397-08002B2CF9AE}" pid="6" name="MSIP_Label_755196ac-7daa-415d-ac3a-bda7dffaa0f9_SiteId">
    <vt:lpwstr>54aa2fea-ecb3-4c71-80b3-de9a356e77c1</vt:lpwstr>
  </property>
  <property fmtid="{D5CDD505-2E9C-101B-9397-08002B2CF9AE}" pid="7" name="MSIP_Label_755196ac-7daa-415d-ac3a-bda7dffaa0f9_ActionId">
    <vt:lpwstr>389f9572-8adb-4ccb-a3b7-6c8d41b12718</vt:lpwstr>
  </property>
  <property fmtid="{D5CDD505-2E9C-101B-9397-08002B2CF9AE}" pid="8" name="MSIP_Label_755196ac-7daa-415d-ac3a-bda7dffaa0f9_ContentBits">
    <vt:lpwstr>0</vt:lpwstr>
  </property>
</Properties>
</file>