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7835" w14:textId="77777777" w:rsidR="002F2520" w:rsidRPr="002406EC" w:rsidRDefault="002F2520" w:rsidP="002F2520">
      <w:pPr>
        <w:snapToGrid w:val="0"/>
        <w:spacing w:line="400" w:lineRule="exact"/>
        <w:ind w:left="701" w:hangingChars="250" w:hanging="701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2406EC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2406EC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2406EC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2406EC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2406EC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2406EC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2406EC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2406EC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2406EC"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 w:rsidRPr="002406EC">
        <w:rPr>
          <w:rFonts w:ascii="Times New Roman" w:eastAsia="標楷體" w:hAnsi="Times New Roman"/>
          <w:b/>
          <w:noProof/>
          <w:sz w:val="28"/>
          <w:szCs w:val="28"/>
        </w:rPr>
        <w:t>嬰兒型上行性遺傳性痙攣性麻痺</w:t>
      </w:r>
    </w:p>
    <w:p w14:paraId="308753A9" w14:textId="77777777" w:rsidR="002F2520" w:rsidRPr="002406EC" w:rsidRDefault="002F2520" w:rsidP="002F2520">
      <w:pPr>
        <w:snapToGrid w:val="0"/>
        <w:spacing w:afterLines="50" w:after="180" w:line="400" w:lineRule="exact"/>
        <w:ind w:left="280" w:hangingChars="100" w:hanging="280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2406EC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[Infantile-onset ascending hereditary spastic paralysis, IAHSP] </w:t>
      </w:r>
      <w:r w:rsidRPr="002406EC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52A13C08" w14:textId="77777777" w:rsidR="002F2520" w:rsidRPr="002406EC" w:rsidRDefault="002F2520" w:rsidP="002F2520">
      <w:pPr>
        <w:rPr>
          <w:rFonts w:ascii="Times New Roman" w:eastAsia="標楷體" w:hAnsi="Times New Roman"/>
          <w:b/>
        </w:rPr>
      </w:pPr>
      <w:r w:rsidRPr="002406EC">
        <w:rPr>
          <w:rFonts w:ascii="Times New Roman" w:eastAsia="標楷體" w:hAnsi="Times New Roman"/>
          <w:b/>
        </w:rPr>
        <w:t>1.</w:t>
      </w:r>
      <w:r w:rsidRPr="002406EC">
        <w:rPr>
          <w:rFonts w:ascii="Times New Roman" w:eastAsia="標楷體" w:hAnsi="Times New Roman" w:hint="eastAsia"/>
          <w:b/>
        </w:rPr>
        <w:t>□</w:t>
      </w:r>
      <w:r w:rsidRPr="002406EC">
        <w:rPr>
          <w:rFonts w:ascii="Times New Roman" w:eastAsia="標楷體" w:hAnsi="Times New Roman"/>
          <w:b/>
        </w:rPr>
        <w:t xml:space="preserve"> </w:t>
      </w:r>
      <w:r w:rsidRPr="002406EC">
        <w:rPr>
          <w:rFonts w:ascii="Times New Roman" w:eastAsia="標楷體" w:hAnsi="Times New Roman" w:hint="eastAsia"/>
          <w:b/>
        </w:rPr>
        <w:t>病歷資料，包含臨床病史、身體診察、神經學檢查及發展里程碑等</w:t>
      </w:r>
      <w:r w:rsidRPr="002406EC">
        <w:rPr>
          <w:rFonts w:ascii="Times New Roman" w:eastAsia="標楷體" w:hAnsi="Times New Roman" w:hint="eastAsia"/>
          <w:b/>
        </w:rPr>
        <w:t>(</w:t>
      </w:r>
      <w:r w:rsidRPr="002406EC">
        <w:rPr>
          <w:rFonts w:ascii="Times New Roman" w:eastAsia="標楷體" w:hAnsi="Times New Roman" w:hint="eastAsia"/>
          <w:b/>
        </w:rPr>
        <w:t>必要</w:t>
      </w:r>
      <w:r w:rsidRPr="002406EC">
        <w:rPr>
          <w:rFonts w:ascii="Times New Roman" w:eastAsia="標楷體" w:hAnsi="Times New Roman" w:hint="eastAsia"/>
          <w:b/>
        </w:rPr>
        <w:t>)</w:t>
      </w:r>
    </w:p>
    <w:p w14:paraId="0E88DD3F" w14:textId="77777777" w:rsidR="002F2520" w:rsidRPr="002406EC" w:rsidRDefault="002F2520" w:rsidP="002F2520">
      <w:pPr>
        <w:rPr>
          <w:rFonts w:ascii="Times New Roman" w:eastAsia="標楷體" w:hAnsi="Times New Roman"/>
          <w:b/>
        </w:rPr>
      </w:pPr>
      <w:r w:rsidRPr="002406EC">
        <w:rPr>
          <w:rFonts w:ascii="Times New Roman" w:eastAsia="標楷體" w:hAnsi="Times New Roman"/>
          <w:b/>
        </w:rPr>
        <w:t>2.</w:t>
      </w:r>
      <w:r w:rsidRPr="002406EC">
        <w:rPr>
          <w:rFonts w:ascii="Times New Roman" w:eastAsia="標楷體" w:hAnsi="Times New Roman" w:hint="eastAsia"/>
          <w:b/>
        </w:rPr>
        <w:t>□</w:t>
      </w:r>
      <w:r w:rsidRPr="002406EC">
        <w:rPr>
          <w:rFonts w:ascii="Times New Roman" w:eastAsia="標楷體" w:hAnsi="Times New Roman" w:hint="eastAsia"/>
          <w:b/>
        </w:rPr>
        <w:t xml:space="preserve"> </w:t>
      </w:r>
      <w:r w:rsidRPr="002406EC">
        <w:rPr>
          <w:rFonts w:ascii="Times New Roman" w:eastAsia="標楷體" w:hAnsi="Times New Roman"/>
          <w:b/>
        </w:rPr>
        <w:t>神經</w:t>
      </w:r>
      <w:r w:rsidRPr="002406EC">
        <w:rPr>
          <w:rFonts w:ascii="Times New Roman" w:eastAsia="標楷體" w:hAnsi="Times New Roman" w:hint="eastAsia"/>
          <w:b/>
        </w:rPr>
        <w:t>電氣</w:t>
      </w:r>
      <w:r w:rsidRPr="002406EC">
        <w:rPr>
          <w:rFonts w:ascii="Times New Roman" w:eastAsia="標楷體" w:hAnsi="Times New Roman"/>
          <w:b/>
        </w:rPr>
        <w:t>生理檢查</w:t>
      </w:r>
      <w:r w:rsidRPr="002406EC">
        <w:rPr>
          <w:rFonts w:ascii="Times New Roman" w:eastAsia="標楷體" w:hAnsi="Times New Roman" w:hint="eastAsia"/>
          <w:b/>
        </w:rPr>
        <w:t>報告</w:t>
      </w:r>
      <w:r w:rsidRPr="002406EC">
        <w:rPr>
          <w:rFonts w:ascii="Times New Roman" w:eastAsia="標楷體" w:hAnsi="Times New Roman" w:hint="eastAsia"/>
          <w:b/>
        </w:rPr>
        <w:t xml:space="preserve"> (</w:t>
      </w:r>
      <w:r w:rsidRPr="002406EC">
        <w:rPr>
          <w:rFonts w:ascii="Times New Roman" w:eastAsia="標楷體" w:hAnsi="Times New Roman" w:hint="eastAsia"/>
          <w:b/>
        </w:rPr>
        <w:t>必要</w:t>
      </w:r>
      <w:r w:rsidRPr="002406EC">
        <w:rPr>
          <w:rFonts w:ascii="Times New Roman" w:eastAsia="標楷體" w:hAnsi="Times New Roman" w:hint="eastAsia"/>
          <w:b/>
        </w:rPr>
        <w:t>)</w:t>
      </w:r>
    </w:p>
    <w:p w14:paraId="339C614D" w14:textId="77777777" w:rsidR="002F2520" w:rsidRPr="002406EC" w:rsidRDefault="002F2520" w:rsidP="002F2520">
      <w:pPr>
        <w:rPr>
          <w:rFonts w:ascii="Times New Roman" w:eastAsia="標楷體" w:hAnsi="Times New Roman"/>
          <w:b/>
        </w:rPr>
      </w:pPr>
      <w:r w:rsidRPr="002406EC">
        <w:rPr>
          <w:rFonts w:ascii="Times New Roman" w:eastAsia="標楷體" w:hAnsi="Times New Roman"/>
          <w:b/>
        </w:rPr>
        <w:t>3.</w:t>
      </w:r>
      <w:r w:rsidRPr="002406EC">
        <w:rPr>
          <w:rFonts w:ascii="Times New Roman" w:eastAsia="標楷體" w:hAnsi="Times New Roman" w:hint="eastAsia"/>
          <w:b/>
        </w:rPr>
        <w:t>□</w:t>
      </w:r>
      <w:r w:rsidRPr="002406EC">
        <w:rPr>
          <w:rFonts w:ascii="Times New Roman" w:eastAsia="標楷體" w:hAnsi="Times New Roman" w:hint="eastAsia"/>
          <w:b/>
        </w:rPr>
        <w:t xml:space="preserve"> </w:t>
      </w:r>
      <w:r w:rsidRPr="002406EC">
        <w:rPr>
          <w:rFonts w:ascii="Times New Roman" w:eastAsia="標楷體" w:hAnsi="Times New Roman" w:hint="eastAsia"/>
          <w:b/>
        </w:rPr>
        <w:t>腦部核磁照影檢查報告</w:t>
      </w:r>
      <w:r w:rsidRPr="002406EC">
        <w:rPr>
          <w:rFonts w:ascii="Times New Roman" w:eastAsia="標楷體" w:hAnsi="Times New Roman" w:hint="eastAsia"/>
          <w:b/>
        </w:rPr>
        <w:t xml:space="preserve"> (</w:t>
      </w:r>
      <w:r w:rsidRPr="002406EC">
        <w:rPr>
          <w:rFonts w:ascii="Times New Roman" w:eastAsia="標楷體" w:hAnsi="Times New Roman" w:hint="eastAsia"/>
          <w:b/>
        </w:rPr>
        <w:t>必要</w:t>
      </w:r>
      <w:r w:rsidRPr="002406EC">
        <w:rPr>
          <w:rFonts w:ascii="Times New Roman" w:eastAsia="標楷體" w:hAnsi="Times New Roman" w:hint="eastAsia"/>
          <w:b/>
        </w:rPr>
        <w:t>)</w:t>
      </w:r>
    </w:p>
    <w:p w14:paraId="114D8F48" w14:textId="77777777" w:rsidR="002F2520" w:rsidRPr="002406EC" w:rsidRDefault="002F2520" w:rsidP="002F2520">
      <w:pPr>
        <w:rPr>
          <w:rFonts w:ascii="Times New Roman" w:eastAsia="標楷體" w:hAnsi="Times New Roman"/>
          <w:b/>
        </w:rPr>
      </w:pPr>
      <w:r w:rsidRPr="002406EC">
        <w:rPr>
          <w:rFonts w:ascii="Times New Roman" w:eastAsia="標楷體" w:hAnsi="Times New Roman"/>
          <w:b/>
        </w:rPr>
        <w:t>4</w:t>
      </w:r>
      <w:r w:rsidRPr="002406EC">
        <w:rPr>
          <w:rFonts w:ascii="Times New Roman" w:eastAsia="標楷體" w:hAnsi="Times New Roman" w:hint="eastAsia"/>
          <w:b/>
        </w:rPr>
        <w:t>.</w:t>
      </w:r>
      <w:r w:rsidRPr="002406EC">
        <w:rPr>
          <w:rFonts w:ascii="Times New Roman" w:eastAsia="標楷體" w:hAnsi="Times New Roman" w:hint="eastAsia"/>
          <w:b/>
        </w:rPr>
        <w:t>□</w:t>
      </w:r>
      <w:r w:rsidRPr="002406EC">
        <w:rPr>
          <w:rFonts w:ascii="Times New Roman" w:eastAsia="標楷體" w:hAnsi="Times New Roman" w:hint="eastAsia"/>
          <w:b/>
        </w:rPr>
        <w:t xml:space="preserve"> </w:t>
      </w:r>
      <w:r w:rsidRPr="002406EC">
        <w:rPr>
          <w:rFonts w:ascii="Times New Roman" w:eastAsia="標楷體" w:hAnsi="Times New Roman" w:hint="eastAsia"/>
          <w:b/>
        </w:rPr>
        <w:t>基因檢測報告</w:t>
      </w:r>
      <w:r w:rsidRPr="002406EC">
        <w:rPr>
          <w:rFonts w:ascii="Times New Roman" w:eastAsia="標楷體" w:hAnsi="Times New Roman" w:hint="eastAsia"/>
          <w:b/>
        </w:rPr>
        <w:t xml:space="preserve"> </w:t>
      </w:r>
      <w:r w:rsidRPr="002406EC">
        <w:rPr>
          <w:rFonts w:ascii="Times New Roman" w:eastAsia="標楷體" w:hAnsi="Times New Roman" w:hint="eastAsia"/>
          <w:b/>
        </w:rPr>
        <w:t>影像報告</w:t>
      </w:r>
      <w:r w:rsidRPr="002406EC">
        <w:rPr>
          <w:rFonts w:ascii="Times New Roman" w:eastAsia="標楷體" w:hAnsi="Times New Roman" w:hint="eastAsia"/>
          <w:b/>
        </w:rPr>
        <w:t xml:space="preserve"> (</w:t>
      </w:r>
      <w:r w:rsidRPr="002406EC">
        <w:rPr>
          <w:rFonts w:ascii="Times New Roman" w:eastAsia="標楷體" w:hAnsi="Times New Roman" w:hint="eastAsia"/>
          <w:b/>
        </w:rPr>
        <w:t>必要</w:t>
      </w:r>
      <w:r w:rsidRPr="002406EC">
        <w:rPr>
          <w:rFonts w:ascii="Times New Roman" w:eastAsia="標楷體" w:hAnsi="Times New Roman" w:hint="eastAsia"/>
          <w:b/>
        </w:rPr>
        <w:t>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2F2520" w:rsidRPr="002406EC" w14:paraId="1A029038" w14:textId="77777777" w:rsidTr="00AE6045">
        <w:trPr>
          <w:trHeight w:val="321"/>
          <w:tblHeader/>
          <w:jc w:val="center"/>
        </w:trPr>
        <w:tc>
          <w:tcPr>
            <w:tcW w:w="1468" w:type="pct"/>
          </w:tcPr>
          <w:p w14:paraId="677E7B7F" w14:textId="77777777" w:rsidR="002F2520" w:rsidRPr="002406EC" w:rsidRDefault="002F2520" w:rsidP="00AE6045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406EC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7A5495C5" w14:textId="77777777" w:rsidR="002F2520" w:rsidRPr="002406EC" w:rsidRDefault="002F2520" w:rsidP="00AE6045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406EC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2F2520" w:rsidRPr="002406EC" w14:paraId="16B5EC59" w14:textId="77777777" w:rsidTr="00AE6045">
        <w:trPr>
          <w:trHeight w:val="856"/>
          <w:jc w:val="center"/>
        </w:trPr>
        <w:tc>
          <w:tcPr>
            <w:tcW w:w="1468" w:type="pct"/>
            <w:vAlign w:val="center"/>
          </w:tcPr>
          <w:p w14:paraId="6F636C50" w14:textId="77777777" w:rsidR="002F2520" w:rsidRPr="002406EC" w:rsidRDefault="002F2520" w:rsidP="002F252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543F2D33" w14:textId="77777777" w:rsidR="002F2520" w:rsidRPr="002406EC" w:rsidRDefault="002F2520" w:rsidP="00AE6045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2520" w:rsidRPr="002406EC" w14:paraId="5D9A8CD4" w14:textId="77777777" w:rsidTr="00AE6045">
        <w:trPr>
          <w:trHeight w:val="738"/>
          <w:jc w:val="center"/>
        </w:trPr>
        <w:tc>
          <w:tcPr>
            <w:tcW w:w="1468" w:type="pct"/>
            <w:vAlign w:val="center"/>
          </w:tcPr>
          <w:p w14:paraId="5C38DE9C" w14:textId="77777777" w:rsidR="002F2520" w:rsidRPr="002406EC" w:rsidRDefault="002F2520" w:rsidP="00AE6045">
            <w:pPr>
              <w:widowControl w:val="0"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2406EC">
              <w:rPr>
                <w:rFonts w:ascii="Times New Roman" w:eastAsia="標楷體" w:hAnsi="Times New Roman" w:hint="eastAsia"/>
              </w:rPr>
              <w:t>臨床</w:t>
            </w:r>
            <w:r w:rsidRPr="002406EC">
              <w:rPr>
                <w:rFonts w:ascii="Times New Roman" w:eastAsia="標楷體" w:hAnsi="Times New Roman"/>
              </w:rPr>
              <w:t>病史</w:t>
            </w:r>
            <w:r w:rsidRPr="002406EC">
              <w:rPr>
                <w:rFonts w:ascii="Times New Roman" w:eastAsia="標楷體" w:hAnsi="Times New Roman"/>
              </w:rPr>
              <w:t>(</w:t>
            </w:r>
            <w:r w:rsidRPr="002406EC">
              <w:rPr>
                <w:rFonts w:ascii="Times New Roman" w:eastAsia="標楷體" w:hAnsi="Times New Roman" w:hint="eastAsia"/>
              </w:rPr>
              <w:t>必要</w:t>
            </w:r>
            <w:r w:rsidRPr="002406E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0CC0DD11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406EC">
              <w:rPr>
                <w:rFonts w:ascii="Times New Roman" w:eastAsia="標楷體" w:hAnsi="Times New Roman" w:hint="eastAsia"/>
              </w:rPr>
              <w:t>□</w:t>
            </w:r>
            <w:r w:rsidRPr="002406EC">
              <w:rPr>
                <w:rFonts w:ascii="Times New Roman" w:eastAsia="標楷體" w:hAnsi="Times New Roman" w:hint="eastAsia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</w:rPr>
              <w:t>發病年齡</w:t>
            </w:r>
            <w:r w:rsidRPr="002406EC">
              <w:rPr>
                <w:rFonts w:ascii="Times New Roman" w:eastAsia="標楷體" w:hAnsi="Times New Roman" w:hint="eastAsia"/>
              </w:rPr>
              <w:t xml:space="preserve"> </w:t>
            </w:r>
            <w:r w:rsidRPr="002406EC">
              <w:rPr>
                <w:rFonts w:ascii="Times New Roman" w:eastAsia="標楷體" w:hAnsi="Times New Roman"/>
              </w:rPr>
              <w:t xml:space="preserve">[Age at disease onset]  ______ </w:t>
            </w:r>
            <w:r w:rsidRPr="002406EC">
              <w:rPr>
                <w:rFonts w:ascii="Times New Roman" w:eastAsia="標楷體" w:hAnsi="Times New Roman" w:hint="eastAsia"/>
              </w:rPr>
              <w:t>歲</w:t>
            </w:r>
            <w:r w:rsidRPr="002406EC">
              <w:rPr>
                <w:rFonts w:ascii="Times New Roman" w:eastAsia="標楷體" w:hAnsi="Times New Roman" w:hint="eastAsia"/>
              </w:rPr>
              <w:t xml:space="preserve"> </w:t>
            </w:r>
            <w:r w:rsidRPr="002406EC">
              <w:rPr>
                <w:rFonts w:ascii="Times New Roman" w:eastAsia="標楷體" w:hAnsi="Times New Roman"/>
              </w:rPr>
              <w:t xml:space="preserve">______ </w:t>
            </w:r>
            <w:r w:rsidRPr="002406EC">
              <w:rPr>
                <w:rFonts w:ascii="Times New Roman" w:eastAsia="標楷體" w:hAnsi="Times New Roman" w:hint="eastAsia"/>
              </w:rPr>
              <w:t>月</w:t>
            </w:r>
          </w:p>
          <w:p w14:paraId="5DED9936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406EC">
              <w:rPr>
                <w:rFonts w:ascii="Times New Roman" w:eastAsia="標楷體" w:hAnsi="Times New Roman" w:hint="eastAsia"/>
              </w:rPr>
              <w:t>□</w:t>
            </w:r>
            <w:r w:rsidRPr="002406EC">
              <w:rPr>
                <w:rFonts w:ascii="Times New Roman" w:eastAsia="標楷體" w:hAnsi="Times New Roman" w:hint="eastAsia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</w:rPr>
              <w:t>家族史</w:t>
            </w:r>
            <w:r w:rsidRPr="002406EC">
              <w:rPr>
                <w:rFonts w:ascii="Times New Roman" w:eastAsia="標楷體" w:hAnsi="Times New Roman"/>
              </w:rPr>
              <w:t xml:space="preserve"> [Family history]   </w:t>
            </w:r>
          </w:p>
          <w:p w14:paraId="7F1B83C1" w14:textId="77777777" w:rsidR="002F2520" w:rsidRPr="002406EC" w:rsidRDefault="002F2520" w:rsidP="00AE6045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</w:rPr>
            </w:pPr>
            <w:r w:rsidRPr="002406EC">
              <w:rPr>
                <w:rFonts w:ascii="Times New Roman" w:eastAsia="標楷體" w:hAnsi="Times New Roman" w:hint="eastAsia"/>
              </w:rPr>
              <w:t>□</w:t>
            </w:r>
            <w:r w:rsidRPr="002406EC">
              <w:rPr>
                <w:rFonts w:ascii="Times New Roman" w:eastAsia="標楷體" w:hAnsi="Times New Roman" w:hint="eastAsia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</w:rPr>
              <w:t>有</w:t>
            </w:r>
            <w:r w:rsidRPr="002406EC">
              <w:rPr>
                <w:rFonts w:ascii="Times New Roman" w:eastAsia="標楷體" w:hAnsi="Times New Roman" w:hint="eastAsia"/>
              </w:rPr>
              <w:t xml:space="preserve">  </w:t>
            </w:r>
            <w:r w:rsidRPr="002406EC">
              <w:rPr>
                <w:rFonts w:ascii="Times New Roman" w:eastAsia="標楷體" w:hAnsi="Times New Roman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</w:rPr>
              <w:t>□</w:t>
            </w:r>
            <w:r w:rsidRPr="002406EC">
              <w:rPr>
                <w:rFonts w:ascii="Times New Roman" w:eastAsia="標楷體" w:hAnsi="Times New Roman"/>
              </w:rPr>
              <w:t xml:space="preserve"> </w:t>
            </w:r>
            <w:r w:rsidRPr="002406EC">
              <w:rPr>
                <w:rFonts w:ascii="Times New Roman" w:eastAsia="標楷體" w:hAnsi="Times New Roman"/>
              </w:rPr>
              <w:t>無</w:t>
            </w:r>
          </w:p>
        </w:tc>
      </w:tr>
      <w:tr w:rsidR="002F2520" w:rsidRPr="002406EC" w14:paraId="1A6E8287" w14:textId="77777777" w:rsidTr="00AE6045">
        <w:trPr>
          <w:trHeight w:val="392"/>
          <w:jc w:val="center"/>
        </w:trPr>
        <w:tc>
          <w:tcPr>
            <w:tcW w:w="1468" w:type="pct"/>
            <w:vAlign w:val="center"/>
          </w:tcPr>
          <w:p w14:paraId="0D199BD4" w14:textId="77777777" w:rsidR="002F2520" w:rsidRPr="002406EC" w:rsidRDefault="002F2520" w:rsidP="00AE6045">
            <w:pPr>
              <w:widowControl w:val="0"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臨床表徵</w:t>
            </w:r>
            <w:r w:rsidRPr="002406EC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/>
                <w:color w:val="000000"/>
              </w:rPr>
              <w:t>(</w:t>
            </w:r>
            <w:r w:rsidRPr="002406EC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Pr="002406EC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2A7BBC54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嬰幼兒期，需符合下列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3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項必要臨床表徵</w:t>
            </w:r>
          </w:p>
          <w:p w14:paraId="67F4B1B6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下肢痙攣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[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Spasticity]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伴隨深部肌腱反射增強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[Increased</w:t>
            </w:r>
          </w:p>
          <w:p w14:paraId="31529319" w14:textId="77777777" w:rsidR="002F2520" w:rsidRPr="002406EC" w:rsidRDefault="002F2520" w:rsidP="00AE6045">
            <w:pPr>
              <w:snapToGrid w:val="0"/>
              <w:ind w:firstLineChars="350" w:firstLine="84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deep tendon reflex] (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必要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)</w:t>
            </w:r>
          </w:p>
          <w:p w14:paraId="47E1E2D9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持續的下肢陣攣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[Sustained clonus] (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必要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)</w:t>
            </w:r>
          </w:p>
          <w:p w14:paraId="3FC88496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認知功能正常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(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必要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)</w:t>
            </w:r>
          </w:p>
          <w:p w14:paraId="0A933B99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兒童期，需符合下列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2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項必要臨床表徵</w:t>
            </w:r>
          </w:p>
          <w:p w14:paraId="4D620C89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符合嬰幼兒期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3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項必要臨床表徵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(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必要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)</w:t>
            </w:r>
          </w:p>
          <w:p w14:paraId="4587C733" w14:textId="77777777" w:rsidR="002F2520" w:rsidRPr="002406EC" w:rsidRDefault="002F2520" w:rsidP="00AE6045">
            <w:pPr>
              <w:snapToGrid w:val="0"/>
              <w:ind w:left="1027" w:hangingChars="428" w:hanging="1027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症狀延伸到上肢，出現上肢痙攣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[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Spasticity]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伴隨深部肌腱反射增強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[Increased deep tendon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reflex]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及無力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(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必要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)</w:t>
            </w:r>
          </w:p>
          <w:p w14:paraId="04F1CACB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青少年期，需符合下列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3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項必要臨床表徵</w:t>
            </w:r>
          </w:p>
          <w:p w14:paraId="4AFD8A5D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符合嬰幼兒期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3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項必要臨床表徵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(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必要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)</w:t>
            </w:r>
          </w:p>
          <w:p w14:paraId="7BB1E999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符合兒童期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2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項必要臨床表徵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(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必要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)</w:t>
            </w:r>
          </w:p>
          <w:p w14:paraId="735B8E49" w14:textId="77777777" w:rsidR="002F2520" w:rsidRPr="002406EC" w:rsidRDefault="002F2520" w:rsidP="00AE6045">
            <w:pPr>
              <w:snapToGrid w:val="0"/>
              <w:ind w:left="1027" w:hangingChars="428" w:hanging="1027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嚴重痙攣性四肢癱瘓和假性延髓症候群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[Pseudobulbar syndrome] (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必要</w:t>
            </w:r>
            <w:r w:rsidRPr="002406EC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)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</w:p>
        </w:tc>
      </w:tr>
      <w:tr w:rsidR="002F2520" w:rsidRPr="002406EC" w14:paraId="540DBA91" w14:textId="77777777" w:rsidTr="00AE6045">
        <w:trPr>
          <w:jc w:val="center"/>
        </w:trPr>
        <w:tc>
          <w:tcPr>
            <w:tcW w:w="1468" w:type="pct"/>
            <w:vAlign w:val="center"/>
          </w:tcPr>
          <w:p w14:paraId="1C924033" w14:textId="77777777" w:rsidR="002F2520" w:rsidRPr="002406EC" w:rsidRDefault="002F2520" w:rsidP="002F2520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2406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神經電氣生理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報告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必</w:t>
            </w:r>
            <w:r w:rsidRPr="002406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填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31B59F1F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運動誘發電位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[MEP]          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正常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 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異常</w:t>
            </w:r>
          </w:p>
          <w:p w14:paraId="1FA643C0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體感覺誘發電位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[SSEP]        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正常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 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異常</w:t>
            </w:r>
          </w:p>
          <w:p w14:paraId="4881EE46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肌電圖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[EMG]                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正常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 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異常</w:t>
            </w:r>
          </w:p>
          <w:p w14:paraId="3B9EBEE2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神經傳導速度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[NCV]           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正常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 xml:space="preserve">  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 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2406EC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異常</w:t>
            </w:r>
          </w:p>
        </w:tc>
      </w:tr>
      <w:tr w:rsidR="002F2520" w:rsidRPr="002406EC" w14:paraId="6B527BD9" w14:textId="77777777" w:rsidTr="00AE6045">
        <w:trPr>
          <w:jc w:val="center"/>
        </w:trPr>
        <w:tc>
          <w:tcPr>
            <w:tcW w:w="1468" w:type="pct"/>
            <w:vAlign w:val="center"/>
          </w:tcPr>
          <w:p w14:paraId="2DBB3E0B" w14:textId="77777777" w:rsidR="002F2520" w:rsidRPr="002406EC" w:rsidRDefault="002F2520" w:rsidP="002F2520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影像報告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必</w:t>
            </w:r>
            <w:r w:rsidRPr="002406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填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0347FF05" w14:textId="77777777" w:rsidR="002F2520" w:rsidRPr="002406EC" w:rsidRDefault="002F2520" w:rsidP="00AE6045">
            <w:pPr>
              <w:snapToGrid w:val="0"/>
              <w:ind w:left="36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406EC">
              <w:rPr>
                <w:rFonts w:ascii="Times New Roman" w:eastAsia="標楷體" w:hAnsi="Times New Roman"/>
              </w:rPr>
              <w:t>(</w:t>
            </w:r>
            <w:r w:rsidRPr="002406EC">
              <w:rPr>
                <w:rFonts w:ascii="Times New Roman" w:eastAsia="標楷體" w:hAnsi="Times New Roman"/>
              </w:rPr>
              <w:t>請附相關影像資料</w:t>
            </w:r>
            <w:r w:rsidRPr="002406E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7C0F202E" w14:textId="77777777" w:rsidR="002F2520" w:rsidRPr="002406EC" w:rsidRDefault="002F2520" w:rsidP="00AE6045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2520" w:rsidRPr="002406EC" w14:paraId="2D4CA6F6" w14:textId="77777777" w:rsidTr="00AE6045">
        <w:trPr>
          <w:trHeight w:val="831"/>
          <w:jc w:val="center"/>
        </w:trPr>
        <w:tc>
          <w:tcPr>
            <w:tcW w:w="1468" w:type="pct"/>
            <w:vAlign w:val="center"/>
          </w:tcPr>
          <w:p w14:paraId="56661D68" w14:textId="77777777" w:rsidR="002F2520" w:rsidRPr="002406EC" w:rsidRDefault="002F2520" w:rsidP="002F2520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2406EC">
              <w:rPr>
                <w:rFonts w:ascii="Times New Roman" w:eastAsia="標楷體" w:hAnsi="Times New Roman"/>
                <w:szCs w:val="28"/>
              </w:rPr>
              <w:t>腦部</w:t>
            </w:r>
            <w:r w:rsidRPr="002406EC">
              <w:rPr>
                <w:rFonts w:ascii="Times New Roman" w:eastAsia="標楷體" w:hAnsi="Times New Roman" w:hint="eastAsia"/>
                <w:szCs w:val="28"/>
              </w:rPr>
              <w:t>核磁共振檢查</w:t>
            </w:r>
          </w:p>
        </w:tc>
        <w:tc>
          <w:tcPr>
            <w:tcW w:w="3532" w:type="pct"/>
            <w:vAlign w:val="center"/>
          </w:tcPr>
          <w:p w14:paraId="2682F613" w14:textId="77777777" w:rsidR="002F2520" w:rsidRPr="002406EC" w:rsidRDefault="002F2520" w:rsidP="00AE6045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406EC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406EC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szCs w:val="28"/>
              </w:rPr>
              <w:t>正常</w:t>
            </w:r>
          </w:p>
          <w:p w14:paraId="092701D6" w14:textId="77777777" w:rsidR="002F2520" w:rsidRPr="002406EC" w:rsidRDefault="002F2520" w:rsidP="00AE6045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406EC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406EC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szCs w:val="28"/>
              </w:rPr>
              <w:t>異常</w:t>
            </w:r>
          </w:p>
          <w:p w14:paraId="387E146F" w14:textId="77777777" w:rsidR="002F2520" w:rsidRPr="002406EC" w:rsidRDefault="002F2520" w:rsidP="00AE6045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406EC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406EC">
              <w:rPr>
                <w:rFonts w:ascii="Times New Roman" w:eastAsia="標楷體" w:hAnsi="Times New Roman" w:hint="eastAsia"/>
                <w:szCs w:val="28"/>
              </w:rPr>
              <w:t>大腦運動區皮質萎縮</w:t>
            </w:r>
          </w:p>
          <w:p w14:paraId="57E2A7CF" w14:textId="77777777" w:rsidR="002F2520" w:rsidRPr="002406EC" w:rsidRDefault="002F2520" w:rsidP="00AE6045">
            <w:pPr>
              <w:snapToGrid w:val="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406EC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2406EC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2406EC">
              <w:rPr>
                <w:rFonts w:ascii="Times New Roman" w:eastAsia="標楷體" w:hAnsi="Times New Roman"/>
                <w:szCs w:val="28"/>
              </w:rPr>
              <w:t xml:space="preserve"> Posterior arms of the internal capsule </w:t>
            </w:r>
            <w:r w:rsidRPr="002406EC">
              <w:rPr>
                <w:rFonts w:ascii="Times New Roman" w:eastAsia="標楷體" w:hAnsi="Times New Roman" w:hint="eastAsia"/>
                <w:szCs w:val="28"/>
              </w:rPr>
              <w:t>和</w:t>
            </w:r>
            <w:r w:rsidRPr="002406EC">
              <w:rPr>
                <w:rFonts w:ascii="Times New Roman" w:eastAsia="標楷體" w:hAnsi="Times New Roman"/>
                <w:szCs w:val="28"/>
              </w:rPr>
              <w:t xml:space="preserve"> brainstem T2WI </w:t>
            </w:r>
            <w:r w:rsidRPr="002406EC">
              <w:rPr>
                <w:rFonts w:ascii="Times New Roman" w:eastAsia="標楷體" w:hAnsi="Times New Roman" w:hint="eastAsia"/>
                <w:szCs w:val="28"/>
              </w:rPr>
              <w:t>對稱性點狀高信號病灶</w:t>
            </w:r>
          </w:p>
        </w:tc>
      </w:tr>
      <w:tr w:rsidR="002F2520" w:rsidRPr="002406EC" w14:paraId="1C22A32B" w14:textId="77777777" w:rsidTr="00AE6045">
        <w:trPr>
          <w:trHeight w:val="169"/>
          <w:jc w:val="center"/>
        </w:trPr>
        <w:tc>
          <w:tcPr>
            <w:tcW w:w="1468" w:type="pct"/>
            <w:vAlign w:val="center"/>
          </w:tcPr>
          <w:p w14:paraId="70AE0162" w14:textId="77777777" w:rsidR="002F2520" w:rsidRPr="002406EC" w:rsidRDefault="002F2520" w:rsidP="002F2520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2406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2406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2406E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5E77FA85" w14:textId="77777777" w:rsidR="002F2520" w:rsidRPr="002406EC" w:rsidRDefault="002F2520" w:rsidP="00AE6045">
            <w:pPr>
              <w:snapToGrid w:val="0"/>
              <w:ind w:left="360"/>
              <w:jc w:val="both"/>
              <w:rPr>
                <w:rFonts w:ascii="Times New Roman" w:eastAsia="標楷體" w:hAnsi="Times New Roman"/>
              </w:rPr>
            </w:pPr>
            <w:r w:rsidRPr="002406EC">
              <w:rPr>
                <w:rFonts w:ascii="Times New Roman" w:eastAsia="標楷體" w:hAnsi="Times New Roman"/>
              </w:rPr>
              <w:t>(</w:t>
            </w:r>
            <w:r w:rsidRPr="002406EC">
              <w:rPr>
                <w:rFonts w:ascii="Times New Roman" w:eastAsia="標楷體" w:hAnsi="Times New Roman"/>
              </w:rPr>
              <w:t>請附實驗室報告</w:t>
            </w:r>
            <w:r w:rsidRPr="002406E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3BD2AC24" w14:textId="728DEAA6" w:rsidR="002F2520" w:rsidRPr="002406EC" w:rsidRDefault="003A220A" w:rsidP="003A220A">
            <w:pPr>
              <w:widowControl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="002F2520" w:rsidRPr="002406EC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="002F2520" w:rsidRPr="002406EC">
              <w:rPr>
                <w:rFonts w:ascii="Times New Roman" w:eastAsia="標楷體" w:hAnsi="Times New Roman"/>
                <w:i/>
                <w:iCs/>
                <w:szCs w:val="28"/>
              </w:rPr>
              <w:t>ALS2</w:t>
            </w:r>
            <w:r w:rsidR="002F2520" w:rsidRPr="002406EC">
              <w:rPr>
                <w:rFonts w:ascii="Times New Roman" w:eastAsia="標楷體" w:hAnsi="Times New Roman"/>
                <w:szCs w:val="28"/>
              </w:rPr>
              <w:t xml:space="preserve"> </w:t>
            </w:r>
            <w:r w:rsidR="002F2520" w:rsidRPr="002406EC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="002F2520" w:rsidRPr="002406EC">
              <w:rPr>
                <w:rFonts w:ascii="Times New Roman" w:eastAsia="標楷體" w:hAnsi="Times New Roman"/>
                <w:szCs w:val="28"/>
              </w:rPr>
              <w:t>(</w:t>
            </w:r>
            <w:r w:rsidR="002F2520" w:rsidRPr="002406EC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="002F2520" w:rsidRPr="002406EC">
              <w:rPr>
                <w:rFonts w:ascii="Times New Roman" w:eastAsia="標楷體" w:hAnsi="Times New Roman"/>
                <w:szCs w:val="28"/>
              </w:rPr>
              <w:t xml:space="preserve">) </w:t>
            </w:r>
          </w:p>
        </w:tc>
      </w:tr>
      <w:tr w:rsidR="002F2520" w:rsidRPr="002406EC" w14:paraId="031429EB" w14:textId="77777777" w:rsidTr="00AE6045">
        <w:trPr>
          <w:trHeight w:val="169"/>
          <w:jc w:val="center"/>
        </w:trPr>
        <w:tc>
          <w:tcPr>
            <w:tcW w:w="1468" w:type="pct"/>
            <w:vAlign w:val="center"/>
          </w:tcPr>
          <w:p w14:paraId="77DA6409" w14:textId="77777777" w:rsidR="002F2520" w:rsidRPr="002406EC" w:rsidRDefault="002F2520" w:rsidP="002F2520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406E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確定診斷為</w:t>
            </w:r>
            <w:r w:rsidRPr="002406EC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嬰兒型上行性遺傳性痙攣性麻痺</w:t>
            </w:r>
          </w:p>
        </w:tc>
        <w:tc>
          <w:tcPr>
            <w:tcW w:w="3532" w:type="pct"/>
            <w:vAlign w:val="center"/>
          </w:tcPr>
          <w:p w14:paraId="103CAF0C" w14:textId="1A68CEED" w:rsidR="002F2520" w:rsidRPr="002406EC" w:rsidRDefault="003A220A" w:rsidP="003A220A">
            <w:pPr>
              <w:widowControl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2406EC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="002F2520" w:rsidRPr="002406EC">
              <w:rPr>
                <w:rFonts w:ascii="Times New Roman" w:eastAsia="標楷體" w:hAnsi="Times New Roman" w:hint="eastAsia"/>
                <w:szCs w:val="28"/>
              </w:rPr>
              <w:t>符合與年齡相對應之臨床必要表徵，且</w:t>
            </w:r>
            <w:r w:rsidR="002F2520" w:rsidRPr="002406EC">
              <w:rPr>
                <w:rFonts w:ascii="Times New Roman" w:eastAsia="標楷體" w:hAnsi="Times New Roman"/>
                <w:i/>
                <w:iCs/>
                <w:szCs w:val="28"/>
              </w:rPr>
              <w:t>ALS2</w:t>
            </w:r>
            <w:r w:rsidR="002F2520" w:rsidRPr="002406EC">
              <w:rPr>
                <w:rFonts w:ascii="Times New Roman" w:eastAsia="標楷體" w:hAnsi="Times New Roman" w:hint="eastAsia"/>
                <w:szCs w:val="28"/>
              </w:rPr>
              <w:t>具致病基因變異</w:t>
            </w:r>
          </w:p>
        </w:tc>
      </w:tr>
    </w:tbl>
    <w:p w14:paraId="088CBDDC" w14:textId="2E4DFD19" w:rsidR="0020301A" w:rsidRPr="002F2520" w:rsidRDefault="003A00C1" w:rsidP="003A00C1">
      <w:pPr>
        <w:snapToGrid w:val="0"/>
      </w:pPr>
      <w:r>
        <w:rPr>
          <w:noProof/>
        </w:rPr>
        <w:lastRenderedPageBreak/>
        <w:pict w14:anchorId="1CA77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.9pt;margin-top:-10.7pt;width:537.9pt;height:778.25pt;z-index:251659264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20301A" w:rsidRPr="002F2520" w:rsidSect="002F2520">
      <w:foot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F34E" w14:textId="77777777" w:rsidR="00D87B09" w:rsidRDefault="00D87B09" w:rsidP="00315E79">
      <w:r>
        <w:separator/>
      </w:r>
    </w:p>
  </w:endnote>
  <w:endnote w:type="continuationSeparator" w:id="0">
    <w:p w14:paraId="185557FC" w14:textId="77777777" w:rsidR="00D87B09" w:rsidRDefault="00D87B09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E9BD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1040A9" w:rsidRPr="001040A9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0423" w14:textId="77777777" w:rsidR="00D87B09" w:rsidRDefault="00D87B09" w:rsidP="00315E79">
      <w:r>
        <w:separator/>
      </w:r>
    </w:p>
  </w:footnote>
  <w:footnote w:type="continuationSeparator" w:id="0">
    <w:p w14:paraId="7C0938CE" w14:textId="77777777" w:rsidR="00D87B09" w:rsidRDefault="00D87B09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1811D2"/>
    <w:multiLevelType w:val="hybridMultilevel"/>
    <w:tmpl w:val="FBB8491E"/>
    <w:lvl w:ilvl="0" w:tplc="2F0060C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6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453058">
    <w:abstractNumId w:val="13"/>
  </w:num>
  <w:num w:numId="2" w16cid:durableId="1193492052">
    <w:abstractNumId w:val="8"/>
  </w:num>
  <w:num w:numId="3" w16cid:durableId="1470974320">
    <w:abstractNumId w:val="4"/>
  </w:num>
  <w:num w:numId="4" w16cid:durableId="621615809">
    <w:abstractNumId w:val="11"/>
  </w:num>
  <w:num w:numId="5" w16cid:durableId="600453121">
    <w:abstractNumId w:val="41"/>
  </w:num>
  <w:num w:numId="6" w16cid:durableId="1679455236">
    <w:abstractNumId w:val="33"/>
  </w:num>
  <w:num w:numId="7" w16cid:durableId="176821163">
    <w:abstractNumId w:val="2"/>
  </w:num>
  <w:num w:numId="8" w16cid:durableId="1147554860">
    <w:abstractNumId w:val="7"/>
  </w:num>
  <w:num w:numId="9" w16cid:durableId="2113822579">
    <w:abstractNumId w:val="45"/>
  </w:num>
  <w:num w:numId="10" w16cid:durableId="2097900223">
    <w:abstractNumId w:val="14"/>
  </w:num>
  <w:num w:numId="11" w16cid:durableId="1885368502">
    <w:abstractNumId w:val="25"/>
  </w:num>
  <w:num w:numId="12" w16cid:durableId="1429884193">
    <w:abstractNumId w:val="32"/>
  </w:num>
  <w:num w:numId="13" w16cid:durableId="523905273">
    <w:abstractNumId w:val="6"/>
  </w:num>
  <w:num w:numId="14" w16cid:durableId="341930434">
    <w:abstractNumId w:val="0"/>
  </w:num>
  <w:num w:numId="15" w16cid:durableId="1825732385">
    <w:abstractNumId w:val="5"/>
  </w:num>
  <w:num w:numId="16" w16cid:durableId="192811637">
    <w:abstractNumId w:val="39"/>
  </w:num>
  <w:num w:numId="17" w16cid:durableId="1155340632">
    <w:abstractNumId w:val="26"/>
  </w:num>
  <w:num w:numId="18" w16cid:durableId="1767841350">
    <w:abstractNumId w:val="27"/>
  </w:num>
  <w:num w:numId="19" w16cid:durableId="256602700">
    <w:abstractNumId w:val="18"/>
  </w:num>
  <w:num w:numId="20" w16cid:durableId="444614250">
    <w:abstractNumId w:val="17"/>
  </w:num>
  <w:num w:numId="21" w16cid:durableId="316541530">
    <w:abstractNumId w:val="16"/>
  </w:num>
  <w:num w:numId="22" w16cid:durableId="1662461755">
    <w:abstractNumId w:val="30"/>
  </w:num>
  <w:num w:numId="23" w16cid:durableId="807822378">
    <w:abstractNumId w:val="31"/>
  </w:num>
  <w:num w:numId="24" w16cid:durableId="1727099710">
    <w:abstractNumId w:val="20"/>
  </w:num>
  <w:num w:numId="25" w16cid:durableId="1556693908">
    <w:abstractNumId w:val="37"/>
  </w:num>
  <w:num w:numId="26" w16cid:durableId="969241446">
    <w:abstractNumId w:val="36"/>
  </w:num>
  <w:num w:numId="27" w16cid:durableId="1936209416">
    <w:abstractNumId w:val="35"/>
  </w:num>
  <w:num w:numId="28" w16cid:durableId="463081244">
    <w:abstractNumId w:val="3"/>
  </w:num>
  <w:num w:numId="29" w16cid:durableId="1320697199">
    <w:abstractNumId w:val="10"/>
  </w:num>
  <w:num w:numId="30" w16cid:durableId="281499394">
    <w:abstractNumId w:val="44"/>
  </w:num>
  <w:num w:numId="31" w16cid:durableId="547885681">
    <w:abstractNumId w:val="38"/>
  </w:num>
  <w:num w:numId="32" w16cid:durableId="542446715">
    <w:abstractNumId w:val="29"/>
  </w:num>
  <w:num w:numId="33" w16cid:durableId="1778403785">
    <w:abstractNumId w:val="40"/>
  </w:num>
  <w:num w:numId="34" w16cid:durableId="2054308957">
    <w:abstractNumId w:val="34"/>
  </w:num>
  <w:num w:numId="35" w16cid:durableId="2031830304">
    <w:abstractNumId w:val="43"/>
  </w:num>
  <w:num w:numId="36" w16cid:durableId="236282570">
    <w:abstractNumId w:val="28"/>
  </w:num>
  <w:num w:numId="37" w16cid:durableId="1038504773">
    <w:abstractNumId w:val="22"/>
  </w:num>
  <w:num w:numId="38" w16cid:durableId="1472285690">
    <w:abstractNumId w:val="19"/>
  </w:num>
  <w:num w:numId="39" w16cid:durableId="1933852249">
    <w:abstractNumId w:val="24"/>
  </w:num>
  <w:num w:numId="40" w16cid:durableId="185409477">
    <w:abstractNumId w:val="42"/>
  </w:num>
  <w:num w:numId="41" w16cid:durableId="1910530788">
    <w:abstractNumId w:val="9"/>
  </w:num>
  <w:num w:numId="42" w16cid:durableId="500005308">
    <w:abstractNumId w:val="12"/>
  </w:num>
  <w:num w:numId="43" w16cid:durableId="1862431486">
    <w:abstractNumId w:val="21"/>
  </w:num>
  <w:num w:numId="44" w16cid:durableId="937371600">
    <w:abstractNumId w:val="46"/>
  </w:num>
  <w:num w:numId="45" w16cid:durableId="27073689">
    <w:abstractNumId w:val="23"/>
  </w:num>
  <w:num w:numId="46" w16cid:durableId="1515730785">
    <w:abstractNumId w:val="1"/>
  </w:num>
  <w:num w:numId="47" w16cid:durableId="14247654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A4C"/>
    <w:rsid w:val="00047AB6"/>
    <w:rsid w:val="0005187A"/>
    <w:rsid w:val="00064D6F"/>
    <w:rsid w:val="00072519"/>
    <w:rsid w:val="0007397D"/>
    <w:rsid w:val="00077D42"/>
    <w:rsid w:val="00080AAC"/>
    <w:rsid w:val="0009123F"/>
    <w:rsid w:val="000A2FDB"/>
    <w:rsid w:val="000A3710"/>
    <w:rsid w:val="000E49FB"/>
    <w:rsid w:val="001040A9"/>
    <w:rsid w:val="00106FBB"/>
    <w:rsid w:val="00110E25"/>
    <w:rsid w:val="00152D2F"/>
    <w:rsid w:val="00192081"/>
    <w:rsid w:val="001B405D"/>
    <w:rsid w:val="001E0D79"/>
    <w:rsid w:val="001F5EDC"/>
    <w:rsid w:val="0020301A"/>
    <w:rsid w:val="00205EE7"/>
    <w:rsid w:val="00221287"/>
    <w:rsid w:val="002530AD"/>
    <w:rsid w:val="002574A8"/>
    <w:rsid w:val="00257D17"/>
    <w:rsid w:val="00275DD7"/>
    <w:rsid w:val="002B774A"/>
    <w:rsid w:val="002D4616"/>
    <w:rsid w:val="002D4F69"/>
    <w:rsid w:val="002D7018"/>
    <w:rsid w:val="002E0FDD"/>
    <w:rsid w:val="002F2520"/>
    <w:rsid w:val="002F3AF8"/>
    <w:rsid w:val="00315E79"/>
    <w:rsid w:val="00345038"/>
    <w:rsid w:val="00357463"/>
    <w:rsid w:val="00360F48"/>
    <w:rsid w:val="00377413"/>
    <w:rsid w:val="00394B20"/>
    <w:rsid w:val="003958D9"/>
    <w:rsid w:val="003A00C1"/>
    <w:rsid w:val="003A220A"/>
    <w:rsid w:val="003B1D8F"/>
    <w:rsid w:val="003C7965"/>
    <w:rsid w:val="00476AF2"/>
    <w:rsid w:val="004D522E"/>
    <w:rsid w:val="004F737A"/>
    <w:rsid w:val="005476DC"/>
    <w:rsid w:val="00557D48"/>
    <w:rsid w:val="005609B7"/>
    <w:rsid w:val="005F721E"/>
    <w:rsid w:val="00601CC2"/>
    <w:rsid w:val="00650329"/>
    <w:rsid w:val="00665814"/>
    <w:rsid w:val="006F5EEF"/>
    <w:rsid w:val="00703CAF"/>
    <w:rsid w:val="00703DC8"/>
    <w:rsid w:val="007A46F6"/>
    <w:rsid w:val="007C0305"/>
    <w:rsid w:val="007C3C9C"/>
    <w:rsid w:val="00802C1B"/>
    <w:rsid w:val="008400DD"/>
    <w:rsid w:val="00846C42"/>
    <w:rsid w:val="00850537"/>
    <w:rsid w:val="008576BF"/>
    <w:rsid w:val="00857804"/>
    <w:rsid w:val="00861DBB"/>
    <w:rsid w:val="00866572"/>
    <w:rsid w:val="00887064"/>
    <w:rsid w:val="00887F75"/>
    <w:rsid w:val="008A525E"/>
    <w:rsid w:val="008B7EAE"/>
    <w:rsid w:val="008D1B61"/>
    <w:rsid w:val="008D2F18"/>
    <w:rsid w:val="008E6422"/>
    <w:rsid w:val="00920D17"/>
    <w:rsid w:val="00972D49"/>
    <w:rsid w:val="00987A52"/>
    <w:rsid w:val="00A35771"/>
    <w:rsid w:val="00A55BFD"/>
    <w:rsid w:val="00A65676"/>
    <w:rsid w:val="00A90578"/>
    <w:rsid w:val="00AF38A3"/>
    <w:rsid w:val="00AF7570"/>
    <w:rsid w:val="00B07DB2"/>
    <w:rsid w:val="00B11AF8"/>
    <w:rsid w:val="00B155AE"/>
    <w:rsid w:val="00B35A3E"/>
    <w:rsid w:val="00B4528A"/>
    <w:rsid w:val="00B512FE"/>
    <w:rsid w:val="00BA1F3A"/>
    <w:rsid w:val="00C24D2A"/>
    <w:rsid w:val="00C57AF2"/>
    <w:rsid w:val="00C60703"/>
    <w:rsid w:val="00C919FB"/>
    <w:rsid w:val="00CA0ED7"/>
    <w:rsid w:val="00D039B9"/>
    <w:rsid w:val="00D12B58"/>
    <w:rsid w:val="00D3632A"/>
    <w:rsid w:val="00D43BC9"/>
    <w:rsid w:val="00D66FD2"/>
    <w:rsid w:val="00D87B09"/>
    <w:rsid w:val="00DC3274"/>
    <w:rsid w:val="00DE28BF"/>
    <w:rsid w:val="00DF2F17"/>
    <w:rsid w:val="00E333C9"/>
    <w:rsid w:val="00E97A59"/>
    <w:rsid w:val="00EC60B3"/>
    <w:rsid w:val="00EF6E9E"/>
    <w:rsid w:val="00F16470"/>
    <w:rsid w:val="00F21275"/>
    <w:rsid w:val="00F66E0B"/>
    <w:rsid w:val="00F72427"/>
    <w:rsid w:val="00F76650"/>
    <w:rsid w:val="00F83392"/>
    <w:rsid w:val="00FA5B09"/>
    <w:rsid w:val="00FB601B"/>
    <w:rsid w:val="00FC4A65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03AFB37"/>
  <w15:chartTrackingRefBased/>
  <w15:docId w15:val="{08609989-8A98-4CCC-A463-8FDAAC58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F17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送審資料表及審查基準表_63_嬰兒型上行性遺傳性痙攣性麻痺(IAHSP)</dc:title>
  <dc:subject/>
  <dc:creator>衛生福利部國民健康署</dc:creator>
  <cp:keywords/>
  <cp:lastModifiedBy>許雅雯(Linda Shiu)</cp:lastModifiedBy>
  <cp:revision>5</cp:revision>
  <cp:lastPrinted>2019-04-17T02:26:00Z</cp:lastPrinted>
  <dcterms:created xsi:type="dcterms:W3CDTF">2024-01-04T05:38:00Z</dcterms:created>
  <dcterms:modified xsi:type="dcterms:W3CDTF">2024-01-08T01:14:00Z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2024-01-08T01:13:58Z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7f0dd08c-00f4-426a-bbf0-cc8459f19640</vt:lpwstr>
  </property>
  <property fmtid="{D5CDD505-2E9C-101B-9397-08002B2CF9AE}" pid="8" name="MSIP_Label_755196ac-7daa-415d-ac3a-bda7dffaa0f9_ContentBits">
    <vt:lpwstr>0</vt:lpwstr>
  </property>
</Properties>
</file>